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42C" w:rsidRPr="0047642C" w:rsidRDefault="0047642C" w:rsidP="0047642C">
      <w:pPr>
        <w:jc w:val="center"/>
        <w:rPr>
          <w:rFonts w:ascii="Arial" w:hAnsi="Arial" w:cs="Arial"/>
          <w:b/>
          <w:sz w:val="40"/>
          <w:szCs w:val="40"/>
        </w:rPr>
      </w:pPr>
      <w:r w:rsidRPr="0047642C">
        <w:rPr>
          <w:rFonts w:ascii="Arial" w:hAnsi="Arial" w:cs="Arial"/>
          <w:b/>
          <w:sz w:val="40"/>
          <w:szCs w:val="40"/>
        </w:rPr>
        <w:t>AFFIDAVIT FOR COLLECTION</w:t>
      </w:r>
    </w:p>
    <w:p w:rsidR="0047642C" w:rsidRPr="0047642C" w:rsidRDefault="0047642C" w:rsidP="0047642C">
      <w:pPr>
        <w:jc w:val="center"/>
        <w:rPr>
          <w:rFonts w:ascii="Arial" w:hAnsi="Arial" w:cs="Arial"/>
          <w:b/>
          <w:sz w:val="40"/>
          <w:szCs w:val="40"/>
        </w:rPr>
      </w:pPr>
      <w:r w:rsidRPr="0047642C">
        <w:rPr>
          <w:rFonts w:ascii="Arial" w:hAnsi="Arial" w:cs="Arial"/>
          <w:b/>
          <w:sz w:val="40"/>
          <w:szCs w:val="40"/>
        </w:rPr>
        <w:t>OF PERSONAL PROPERTY</w:t>
      </w:r>
    </w:p>
    <w:p w:rsidR="0047642C" w:rsidRPr="0047642C" w:rsidRDefault="0047642C" w:rsidP="0047642C">
      <w:pPr>
        <w:jc w:val="center"/>
        <w:rPr>
          <w:rFonts w:ascii="Arial" w:hAnsi="Arial" w:cs="Arial"/>
          <w:b/>
          <w:sz w:val="40"/>
          <w:szCs w:val="40"/>
        </w:rPr>
      </w:pPr>
      <w:r w:rsidRPr="0047642C">
        <w:rPr>
          <w:rFonts w:ascii="Arial" w:hAnsi="Arial" w:cs="Arial"/>
          <w:b/>
          <w:sz w:val="40"/>
          <w:szCs w:val="40"/>
        </w:rPr>
        <w:t>OF THE DECEDENT</w:t>
      </w:r>
    </w:p>
    <w:p w:rsidR="0047642C" w:rsidRPr="0047642C" w:rsidRDefault="0047642C" w:rsidP="0047642C">
      <w:pPr>
        <w:jc w:val="center"/>
        <w:rPr>
          <w:rFonts w:ascii="Arial" w:hAnsi="Arial" w:cs="Arial"/>
          <w:b/>
          <w:sz w:val="40"/>
          <w:szCs w:val="40"/>
        </w:rPr>
      </w:pPr>
      <w:r w:rsidRPr="0047642C">
        <w:rPr>
          <w:rFonts w:ascii="Arial" w:hAnsi="Arial" w:cs="Arial"/>
          <w:b/>
          <w:sz w:val="40"/>
          <w:szCs w:val="40"/>
        </w:rPr>
        <w:t>§72-3-1101, MCA</w:t>
      </w:r>
    </w:p>
    <w:p w:rsidR="0047642C" w:rsidRPr="0047642C" w:rsidRDefault="0047642C" w:rsidP="0047642C">
      <w:pPr>
        <w:jc w:val="center"/>
        <w:rPr>
          <w:rFonts w:ascii="Arial" w:hAnsi="Arial" w:cs="Arial"/>
          <w:b/>
          <w:sz w:val="28"/>
          <w:szCs w:val="28"/>
        </w:rPr>
      </w:pPr>
    </w:p>
    <w:p w:rsidR="0047642C" w:rsidRPr="0047642C" w:rsidRDefault="0047642C" w:rsidP="0047642C">
      <w:pPr>
        <w:jc w:val="both"/>
        <w:rPr>
          <w:rFonts w:ascii="Arial" w:hAnsi="Arial" w:cs="Arial"/>
          <w:sz w:val="28"/>
          <w:szCs w:val="28"/>
        </w:rPr>
      </w:pPr>
    </w:p>
    <w:p w:rsidR="00FB1BD1" w:rsidRPr="00FB1BD1" w:rsidRDefault="00B62619" w:rsidP="00FB1BD1">
      <w:pPr>
        <w:pStyle w:val="ListParagraph"/>
        <w:jc w:val="both"/>
        <w:rPr>
          <w:rFonts w:ascii="Arial" w:hAnsi="Arial" w:cs="Arial"/>
          <w:sz w:val="28"/>
          <w:szCs w:val="28"/>
        </w:rPr>
      </w:pPr>
      <w:sdt>
        <w:sdtPr>
          <w:rPr>
            <w:rFonts w:ascii="Arial" w:hAnsi="Arial" w:cs="Arial"/>
            <w:sz w:val="28"/>
            <w:szCs w:val="28"/>
          </w:rPr>
          <w:id w:val="1328563435"/>
          <w:placeholder>
            <w:docPart w:val="DefaultPlaceholder_-1854013440"/>
          </w:placeholder>
          <w:text/>
        </w:sdtPr>
        <w:sdtEndPr/>
        <w:sdtContent>
          <w:r w:rsidR="00413936">
            <w:rPr>
              <w:rFonts w:ascii="Arial" w:hAnsi="Arial" w:cs="Arial"/>
              <w:sz w:val="28"/>
              <w:szCs w:val="28"/>
            </w:rPr>
            <w:t>Name of Affiant</w:t>
          </w:r>
        </w:sdtContent>
      </w:sdt>
      <w:r w:rsidR="00FB1BD1" w:rsidRPr="00FB1BD1">
        <w:rPr>
          <w:rFonts w:ascii="Arial" w:hAnsi="Arial" w:cs="Arial"/>
          <w:sz w:val="28"/>
          <w:szCs w:val="28"/>
        </w:rPr>
        <w:t>, being duly sworn, states:</w:t>
      </w:r>
    </w:p>
    <w:p w:rsidR="00FB1BD1" w:rsidRPr="00FB1BD1" w:rsidRDefault="00FB1BD1" w:rsidP="00FB1BD1">
      <w:pPr>
        <w:jc w:val="both"/>
        <w:rPr>
          <w:rFonts w:ascii="Arial" w:hAnsi="Arial" w:cs="Arial"/>
          <w:sz w:val="28"/>
          <w:szCs w:val="28"/>
        </w:rPr>
      </w:pPr>
    </w:p>
    <w:p w:rsidR="00FB1BD1" w:rsidRDefault="00B62619" w:rsidP="00FB1BD1">
      <w:pPr>
        <w:pStyle w:val="ListParagraph"/>
        <w:numPr>
          <w:ilvl w:val="0"/>
          <w:numId w:val="6"/>
        </w:numPr>
        <w:jc w:val="both"/>
        <w:rPr>
          <w:rFonts w:ascii="Arial" w:hAnsi="Arial" w:cs="Arial"/>
          <w:sz w:val="28"/>
          <w:szCs w:val="28"/>
        </w:rPr>
      </w:pPr>
      <w:sdt>
        <w:sdtPr>
          <w:rPr>
            <w:rFonts w:ascii="Arial" w:hAnsi="Arial" w:cs="Arial"/>
            <w:sz w:val="28"/>
            <w:szCs w:val="28"/>
          </w:rPr>
          <w:id w:val="182798021"/>
          <w:placeholder>
            <w:docPart w:val="DefaultPlaceholder_-1854013440"/>
          </w:placeholder>
          <w:text/>
        </w:sdtPr>
        <w:sdtEndPr/>
        <w:sdtContent>
          <w:r w:rsidR="00413936">
            <w:rPr>
              <w:rFonts w:ascii="Arial" w:hAnsi="Arial" w:cs="Arial"/>
              <w:sz w:val="28"/>
              <w:szCs w:val="28"/>
            </w:rPr>
            <w:t>Name of Decedent</w:t>
          </w:r>
        </w:sdtContent>
      </w:sdt>
      <w:r w:rsidR="00FB1BD1" w:rsidRPr="00FB1BD1">
        <w:rPr>
          <w:rFonts w:ascii="Arial" w:hAnsi="Arial" w:cs="Arial"/>
          <w:sz w:val="28"/>
          <w:szCs w:val="28"/>
        </w:rPr>
        <w:t xml:space="preserve"> died on </w:t>
      </w:r>
      <w:sdt>
        <w:sdtPr>
          <w:rPr>
            <w:rFonts w:ascii="Arial" w:hAnsi="Arial" w:cs="Arial"/>
            <w:sz w:val="28"/>
            <w:szCs w:val="28"/>
          </w:rPr>
          <w:id w:val="893697679"/>
          <w:placeholder>
            <w:docPart w:val="DefaultPlaceholder_-1854013440"/>
          </w:placeholder>
          <w:text/>
        </w:sdtPr>
        <w:sdtEndPr/>
        <w:sdtContent>
          <w:r w:rsidR="00413936">
            <w:rPr>
              <w:rFonts w:ascii="Arial" w:hAnsi="Arial" w:cs="Arial"/>
              <w:sz w:val="28"/>
              <w:szCs w:val="28"/>
            </w:rPr>
            <w:t>date</w:t>
          </w:r>
        </w:sdtContent>
      </w:sdt>
      <w:r w:rsidR="00FB1BD1" w:rsidRPr="00FB1BD1">
        <w:rPr>
          <w:rFonts w:ascii="Arial" w:hAnsi="Arial" w:cs="Arial"/>
          <w:sz w:val="28"/>
          <w:szCs w:val="28"/>
        </w:rPr>
        <w:t xml:space="preserve">, </w:t>
      </w:r>
      <w:sdt>
        <w:sdtPr>
          <w:rPr>
            <w:rFonts w:ascii="Arial" w:hAnsi="Arial" w:cs="Arial"/>
            <w:sz w:val="28"/>
            <w:szCs w:val="28"/>
          </w:rPr>
          <w:id w:val="-655685197"/>
          <w:placeholder>
            <w:docPart w:val="DefaultPlaceholder_-1854013440"/>
          </w:placeholder>
          <w:text/>
        </w:sdtPr>
        <w:sdtEndPr/>
        <w:sdtContent>
          <w:r w:rsidR="00413936">
            <w:rPr>
              <w:rFonts w:ascii="Arial" w:hAnsi="Arial" w:cs="Arial"/>
              <w:sz w:val="28"/>
              <w:szCs w:val="28"/>
            </w:rPr>
            <w:t>year</w:t>
          </w:r>
        </w:sdtContent>
      </w:sdt>
      <w:r w:rsidR="00FB1BD1" w:rsidRPr="00FB1BD1">
        <w:rPr>
          <w:rFonts w:ascii="Arial" w:hAnsi="Arial" w:cs="Arial"/>
          <w:sz w:val="28"/>
          <w:szCs w:val="28"/>
        </w:rPr>
        <w:t xml:space="preserve">.  </w:t>
      </w:r>
    </w:p>
    <w:p w:rsidR="00FB1BD1" w:rsidRDefault="00FB1BD1" w:rsidP="00FB1BD1">
      <w:pPr>
        <w:pStyle w:val="ListParagraph"/>
        <w:jc w:val="both"/>
        <w:rPr>
          <w:rFonts w:ascii="Arial" w:hAnsi="Arial" w:cs="Arial"/>
          <w:sz w:val="28"/>
          <w:szCs w:val="28"/>
        </w:rPr>
      </w:pPr>
    </w:p>
    <w:p w:rsidR="00FB1BD1" w:rsidRPr="00FB1BD1" w:rsidRDefault="00FB1BD1" w:rsidP="00FB1BD1">
      <w:pPr>
        <w:pStyle w:val="ListParagraph"/>
        <w:numPr>
          <w:ilvl w:val="0"/>
          <w:numId w:val="6"/>
        </w:numPr>
        <w:jc w:val="both"/>
        <w:rPr>
          <w:rFonts w:ascii="Arial" w:hAnsi="Arial" w:cs="Arial"/>
          <w:sz w:val="28"/>
          <w:szCs w:val="28"/>
        </w:rPr>
      </w:pPr>
      <w:r w:rsidRPr="00FB1BD1">
        <w:rPr>
          <w:rFonts w:ascii="Arial" w:hAnsi="Arial" w:cs="Arial"/>
          <w:sz w:val="28"/>
          <w:szCs w:val="28"/>
        </w:rPr>
        <w:t xml:space="preserve">Affiant is the successor of the decedent because </w:t>
      </w:r>
      <w:sdt>
        <w:sdtPr>
          <w:rPr>
            <w:rFonts w:ascii="Arial" w:hAnsi="Arial" w:cs="Arial"/>
            <w:sz w:val="28"/>
            <w:szCs w:val="28"/>
          </w:rPr>
          <w:id w:val="-1252498913"/>
          <w:placeholder>
            <w:docPart w:val="DefaultPlaceholder_-1854013438"/>
          </w:placeholder>
          <w:showingPlcHdr/>
          <w:dropDownList>
            <w:listItem w:value="Choose an item."/>
            <w:listItem w:displayText="he" w:value="he"/>
            <w:listItem w:displayText="she" w:value="she"/>
            <w:listItem w:displayText="they" w:value="they"/>
          </w:dropDownList>
        </w:sdtPr>
        <w:sdtEndPr/>
        <w:sdtContent>
          <w:r w:rsidR="00413936" w:rsidRPr="00EC781C">
            <w:rPr>
              <w:rStyle w:val="PlaceholderText"/>
              <w:rFonts w:eastAsiaTheme="minorHAnsi"/>
              <w:color w:val="auto"/>
            </w:rPr>
            <w:t>Choose an item.</w:t>
          </w:r>
        </w:sdtContent>
      </w:sdt>
      <w:r w:rsidRPr="00FB1BD1">
        <w:rPr>
          <w:rFonts w:ascii="Arial" w:hAnsi="Arial" w:cs="Arial"/>
          <w:sz w:val="28"/>
          <w:szCs w:val="28"/>
        </w:rPr>
        <w:t xml:space="preserve"> </w:t>
      </w:r>
      <w:sdt>
        <w:sdtPr>
          <w:rPr>
            <w:rFonts w:ascii="Arial" w:hAnsi="Arial" w:cs="Arial"/>
            <w:sz w:val="28"/>
            <w:szCs w:val="28"/>
          </w:rPr>
          <w:id w:val="182630793"/>
          <w:placeholder>
            <w:docPart w:val="DefaultPlaceholder_-1854013438"/>
          </w:placeholder>
          <w:showingPlcHdr/>
          <w:dropDownList>
            <w:listItem w:value="Choose an item."/>
            <w:listItem w:displayText="is" w:value="is"/>
            <w:listItem w:displayText="are" w:value="are"/>
          </w:dropDownList>
        </w:sdtPr>
        <w:sdtEndPr/>
        <w:sdtContent>
          <w:r w:rsidR="00033E16" w:rsidRPr="00484DA7">
            <w:rPr>
              <w:rStyle w:val="PlaceholderText"/>
              <w:color w:val="auto"/>
            </w:rPr>
            <w:t>Choose an item.</w:t>
          </w:r>
        </w:sdtContent>
      </w:sdt>
      <w:r w:rsidRPr="00FB1BD1">
        <w:rPr>
          <w:rFonts w:ascii="Arial" w:hAnsi="Arial" w:cs="Arial"/>
          <w:sz w:val="28"/>
          <w:szCs w:val="28"/>
        </w:rPr>
        <w:t xml:space="preserve"> the surviving </w:t>
      </w:r>
      <w:sdt>
        <w:sdtPr>
          <w:rPr>
            <w:rFonts w:ascii="Arial" w:hAnsi="Arial" w:cs="Arial"/>
            <w:sz w:val="28"/>
            <w:szCs w:val="28"/>
          </w:rPr>
          <w:id w:val="-246501380"/>
          <w:placeholder>
            <w:docPart w:val="DefaultPlaceholder_-1854013440"/>
          </w:placeholder>
          <w:text/>
        </w:sdtPr>
        <w:sdtEndPr/>
        <w:sdtContent>
          <w:r w:rsidR="00413936">
            <w:rPr>
              <w:rFonts w:ascii="Arial" w:hAnsi="Arial" w:cs="Arial"/>
              <w:sz w:val="28"/>
              <w:szCs w:val="28"/>
            </w:rPr>
            <w:t>Relation to Decedent</w:t>
          </w:r>
        </w:sdtContent>
      </w:sdt>
      <w:r w:rsidRPr="00FB1BD1">
        <w:rPr>
          <w:rFonts w:ascii="Arial" w:hAnsi="Arial" w:cs="Arial"/>
          <w:sz w:val="28"/>
          <w:szCs w:val="28"/>
        </w:rPr>
        <w:t xml:space="preserve"> of the decedent.</w:t>
      </w:r>
    </w:p>
    <w:p w:rsidR="00FB1BD1" w:rsidRPr="00FB1BD1" w:rsidRDefault="00FB1BD1" w:rsidP="00FB1BD1">
      <w:pPr>
        <w:jc w:val="both"/>
        <w:rPr>
          <w:rFonts w:ascii="Arial" w:hAnsi="Arial" w:cs="Arial"/>
          <w:sz w:val="28"/>
          <w:szCs w:val="28"/>
        </w:rPr>
      </w:pPr>
    </w:p>
    <w:p w:rsidR="00FB1BD1" w:rsidRPr="00FB1BD1" w:rsidRDefault="00FB1BD1" w:rsidP="00FB1BD1">
      <w:pPr>
        <w:pStyle w:val="ListParagraph"/>
        <w:numPr>
          <w:ilvl w:val="0"/>
          <w:numId w:val="6"/>
        </w:numPr>
        <w:jc w:val="both"/>
        <w:rPr>
          <w:rFonts w:ascii="Arial" w:hAnsi="Arial" w:cs="Arial"/>
          <w:sz w:val="28"/>
          <w:szCs w:val="28"/>
        </w:rPr>
      </w:pPr>
      <w:r w:rsidRPr="00FB1BD1">
        <w:rPr>
          <w:rFonts w:ascii="Arial" w:hAnsi="Arial" w:cs="Arial"/>
          <w:sz w:val="28"/>
          <w:szCs w:val="28"/>
        </w:rPr>
        <w:t>The value of the entire estate of the decedent, wherever located, less liens and encumbrances, does not exceed $50,000.00</w:t>
      </w:r>
    </w:p>
    <w:p w:rsidR="00FB1BD1" w:rsidRPr="00FB1BD1" w:rsidRDefault="00FB1BD1" w:rsidP="00FB1BD1">
      <w:pPr>
        <w:jc w:val="both"/>
        <w:rPr>
          <w:rFonts w:ascii="Arial" w:hAnsi="Arial" w:cs="Arial"/>
          <w:sz w:val="28"/>
          <w:szCs w:val="28"/>
        </w:rPr>
      </w:pPr>
    </w:p>
    <w:p w:rsidR="00FB1BD1" w:rsidRPr="00FB1BD1" w:rsidRDefault="00FB1BD1" w:rsidP="00FB1BD1">
      <w:pPr>
        <w:pStyle w:val="ListParagraph"/>
        <w:numPr>
          <w:ilvl w:val="0"/>
          <w:numId w:val="6"/>
        </w:numPr>
        <w:jc w:val="both"/>
        <w:rPr>
          <w:rFonts w:ascii="Arial" w:hAnsi="Arial" w:cs="Arial"/>
          <w:sz w:val="28"/>
          <w:szCs w:val="28"/>
        </w:rPr>
      </w:pPr>
      <w:r w:rsidRPr="00FB1BD1">
        <w:rPr>
          <w:rFonts w:ascii="Arial" w:hAnsi="Arial" w:cs="Arial"/>
          <w:sz w:val="28"/>
          <w:szCs w:val="28"/>
        </w:rPr>
        <w:t>Thirty days have lapsed since the death of the decedent.</w:t>
      </w:r>
    </w:p>
    <w:p w:rsidR="00FB1BD1" w:rsidRPr="00FB1BD1" w:rsidRDefault="00FB1BD1" w:rsidP="00FB1BD1">
      <w:pPr>
        <w:jc w:val="both"/>
        <w:rPr>
          <w:rFonts w:ascii="Arial" w:hAnsi="Arial" w:cs="Arial"/>
          <w:sz w:val="28"/>
          <w:szCs w:val="28"/>
        </w:rPr>
      </w:pPr>
    </w:p>
    <w:p w:rsidR="00FB1BD1" w:rsidRPr="00FB1BD1" w:rsidRDefault="00FB1BD1" w:rsidP="00FB1BD1">
      <w:pPr>
        <w:pStyle w:val="ListParagraph"/>
        <w:numPr>
          <w:ilvl w:val="0"/>
          <w:numId w:val="6"/>
        </w:numPr>
        <w:jc w:val="both"/>
        <w:rPr>
          <w:rFonts w:ascii="Arial" w:hAnsi="Arial" w:cs="Arial"/>
          <w:sz w:val="28"/>
          <w:szCs w:val="28"/>
        </w:rPr>
      </w:pPr>
      <w:r w:rsidRPr="00FB1BD1">
        <w:rPr>
          <w:rFonts w:ascii="Arial" w:hAnsi="Arial" w:cs="Arial"/>
          <w:sz w:val="28"/>
          <w:szCs w:val="28"/>
        </w:rPr>
        <w:t>No application or petition for the appointment of a Personal Representative of the decedent’s estate is pending or has been granted in any jurisdiction.</w:t>
      </w:r>
    </w:p>
    <w:p w:rsidR="00FB1BD1" w:rsidRPr="00FB1BD1" w:rsidRDefault="00FB1BD1" w:rsidP="00FB1BD1">
      <w:pPr>
        <w:jc w:val="both"/>
        <w:rPr>
          <w:rFonts w:ascii="Arial" w:hAnsi="Arial" w:cs="Arial"/>
          <w:sz w:val="28"/>
          <w:szCs w:val="28"/>
        </w:rPr>
      </w:pPr>
    </w:p>
    <w:p w:rsidR="00FB1BD1" w:rsidRDefault="00FB1BD1" w:rsidP="00FB1BD1">
      <w:pPr>
        <w:pStyle w:val="ListParagraph"/>
        <w:numPr>
          <w:ilvl w:val="0"/>
          <w:numId w:val="6"/>
        </w:numPr>
        <w:jc w:val="both"/>
        <w:rPr>
          <w:rFonts w:ascii="Arial" w:hAnsi="Arial" w:cs="Arial"/>
          <w:sz w:val="28"/>
          <w:szCs w:val="28"/>
        </w:rPr>
      </w:pPr>
      <w:r w:rsidRPr="00FB1BD1">
        <w:rPr>
          <w:rFonts w:ascii="Arial" w:hAnsi="Arial" w:cs="Arial"/>
          <w:sz w:val="28"/>
          <w:szCs w:val="28"/>
        </w:rPr>
        <w:t xml:space="preserve">The affiant, as successor of the decedent, is entitled to the payment of any sums of money due and owing the decedent, to the delivery of all tangible personal property belonging to the decedent and to the delivery of all instruments evidencing a debt, obligation, stock, or chose in action belonging to the decedent.  This money and property </w:t>
      </w:r>
      <w:proofErr w:type="gramStart"/>
      <w:r w:rsidRPr="00FB1BD1">
        <w:rPr>
          <w:rFonts w:ascii="Arial" w:hAnsi="Arial" w:cs="Arial"/>
          <w:sz w:val="28"/>
          <w:szCs w:val="28"/>
        </w:rPr>
        <w:t>is</w:t>
      </w:r>
      <w:proofErr w:type="gramEnd"/>
      <w:r w:rsidRPr="00FB1BD1">
        <w:rPr>
          <w:rFonts w:ascii="Arial" w:hAnsi="Arial" w:cs="Arial"/>
          <w:sz w:val="28"/>
          <w:szCs w:val="28"/>
        </w:rPr>
        <w:t xml:space="preserve"> described as follows:</w:t>
      </w:r>
    </w:p>
    <w:p w:rsidR="00413936" w:rsidRPr="00413936" w:rsidRDefault="00413936" w:rsidP="00413936">
      <w:pPr>
        <w:jc w:val="both"/>
        <w:rPr>
          <w:rFonts w:ascii="Arial" w:hAnsi="Arial" w:cs="Arial"/>
          <w:sz w:val="28"/>
          <w:szCs w:val="28"/>
        </w:rPr>
      </w:pPr>
    </w:p>
    <w:sdt>
      <w:sdtPr>
        <w:rPr>
          <w:rFonts w:ascii="Arial" w:hAnsi="Arial" w:cs="Arial"/>
          <w:sz w:val="28"/>
          <w:szCs w:val="28"/>
        </w:rPr>
        <w:id w:val="-1436127333"/>
        <w:placeholder>
          <w:docPart w:val="DefaultPlaceholder_-1854013440"/>
        </w:placeholder>
        <w:text/>
      </w:sdtPr>
      <w:sdtEndPr/>
      <w:sdtContent>
        <w:p w:rsidR="00FB1BD1" w:rsidRPr="00FB1BD1" w:rsidRDefault="00413936" w:rsidP="00413936">
          <w:pPr>
            <w:ind w:left="720"/>
            <w:jc w:val="both"/>
            <w:rPr>
              <w:rFonts w:ascii="Arial" w:hAnsi="Arial" w:cs="Arial"/>
              <w:sz w:val="28"/>
              <w:szCs w:val="28"/>
            </w:rPr>
          </w:pPr>
          <w:r>
            <w:rPr>
              <w:rFonts w:ascii="Arial" w:hAnsi="Arial" w:cs="Arial"/>
              <w:sz w:val="28"/>
              <w:szCs w:val="28"/>
            </w:rPr>
            <w:t>Description of Property</w:t>
          </w:r>
        </w:p>
      </w:sdtContent>
    </w:sdt>
    <w:p w:rsidR="00FB1BD1" w:rsidRPr="00FB1BD1" w:rsidRDefault="00FB1BD1" w:rsidP="00FB1BD1">
      <w:pPr>
        <w:jc w:val="both"/>
        <w:rPr>
          <w:rFonts w:ascii="Arial" w:hAnsi="Arial" w:cs="Arial"/>
          <w:sz w:val="28"/>
          <w:szCs w:val="28"/>
        </w:rPr>
      </w:pPr>
    </w:p>
    <w:p w:rsidR="0047642C" w:rsidRDefault="00FB1BD1" w:rsidP="00FB1BD1">
      <w:pPr>
        <w:ind w:left="720"/>
        <w:jc w:val="both"/>
        <w:rPr>
          <w:rFonts w:ascii="Arial" w:hAnsi="Arial" w:cs="Arial"/>
          <w:sz w:val="28"/>
          <w:szCs w:val="28"/>
        </w:rPr>
      </w:pPr>
      <w:r w:rsidRPr="00FB1BD1">
        <w:rPr>
          <w:rFonts w:ascii="Arial" w:hAnsi="Arial" w:cs="Arial"/>
          <w:sz w:val="28"/>
          <w:szCs w:val="28"/>
        </w:rPr>
        <w:t xml:space="preserve">and is presently held by </w:t>
      </w:r>
      <w:sdt>
        <w:sdtPr>
          <w:rPr>
            <w:rFonts w:ascii="Arial" w:hAnsi="Arial" w:cs="Arial"/>
            <w:sz w:val="28"/>
            <w:szCs w:val="28"/>
          </w:rPr>
          <w:id w:val="-610196371"/>
          <w:placeholder>
            <w:docPart w:val="DefaultPlaceholder_-1854013440"/>
          </w:placeholder>
          <w:text/>
        </w:sdtPr>
        <w:sdtEndPr/>
        <w:sdtContent>
          <w:r w:rsidR="009405BE">
            <w:rPr>
              <w:rFonts w:ascii="Arial" w:hAnsi="Arial" w:cs="Arial"/>
              <w:sz w:val="28"/>
              <w:szCs w:val="28"/>
            </w:rPr>
            <w:t>Entity currently in possession of asset</w:t>
          </w:r>
        </w:sdtContent>
      </w:sdt>
      <w:r w:rsidR="00033E16">
        <w:rPr>
          <w:rFonts w:ascii="Arial" w:hAnsi="Arial" w:cs="Arial"/>
          <w:sz w:val="28"/>
          <w:szCs w:val="28"/>
        </w:rPr>
        <w:t xml:space="preserve"> located at </w:t>
      </w:r>
      <w:sdt>
        <w:sdtPr>
          <w:rPr>
            <w:rFonts w:ascii="Arial" w:hAnsi="Arial" w:cs="Arial"/>
            <w:sz w:val="28"/>
            <w:szCs w:val="28"/>
          </w:rPr>
          <w:id w:val="2050406920"/>
          <w:placeholder>
            <w:docPart w:val="DefaultPlaceholder_-1854013440"/>
          </w:placeholder>
          <w:text/>
        </w:sdtPr>
        <w:sdtEndPr/>
        <w:sdtContent>
          <w:r w:rsidR="00033E16">
            <w:rPr>
              <w:rFonts w:ascii="Arial" w:hAnsi="Arial" w:cs="Arial"/>
              <w:sz w:val="28"/>
              <w:szCs w:val="28"/>
            </w:rPr>
            <w:t>Address, City, State, Zip</w:t>
          </w:r>
        </w:sdtContent>
      </w:sdt>
      <w:r w:rsidR="00033E16">
        <w:rPr>
          <w:rFonts w:ascii="Arial" w:hAnsi="Arial" w:cs="Arial"/>
          <w:sz w:val="28"/>
          <w:szCs w:val="28"/>
        </w:rPr>
        <w:t>.</w:t>
      </w:r>
    </w:p>
    <w:p w:rsidR="001E3D49" w:rsidRPr="0047642C" w:rsidRDefault="001E3D49" w:rsidP="00FB1BD1">
      <w:pPr>
        <w:ind w:left="720"/>
        <w:jc w:val="both"/>
        <w:rPr>
          <w:rFonts w:ascii="Arial" w:hAnsi="Arial" w:cs="Arial"/>
          <w:sz w:val="28"/>
          <w:szCs w:val="28"/>
        </w:rPr>
      </w:pPr>
    </w:p>
    <w:p w:rsidR="001E3D49" w:rsidRDefault="001E3D49" w:rsidP="001E3D49">
      <w:pPr>
        <w:tabs>
          <w:tab w:val="left" w:pos="5760"/>
          <w:tab w:val="left" w:pos="10800"/>
        </w:tabs>
        <w:jc w:val="both"/>
        <w:rPr>
          <w:rFonts w:ascii="Arial" w:hAnsi="Arial" w:cs="Arial"/>
          <w:sz w:val="28"/>
          <w:szCs w:val="28"/>
        </w:rPr>
      </w:pPr>
    </w:p>
    <w:p w:rsidR="001E3D49" w:rsidRDefault="0047642C" w:rsidP="001E3D49">
      <w:pPr>
        <w:tabs>
          <w:tab w:val="left" w:pos="5760"/>
          <w:tab w:val="left" w:pos="10800"/>
        </w:tabs>
        <w:jc w:val="both"/>
        <w:rPr>
          <w:rFonts w:ascii="Arial" w:hAnsi="Arial" w:cs="Arial"/>
          <w:sz w:val="28"/>
          <w:szCs w:val="28"/>
          <w:u w:val="single"/>
        </w:rPr>
      </w:pPr>
      <w:r w:rsidRPr="0047642C">
        <w:rPr>
          <w:rFonts w:ascii="Arial" w:hAnsi="Arial" w:cs="Arial"/>
          <w:sz w:val="28"/>
          <w:szCs w:val="28"/>
        </w:rPr>
        <w:tab/>
      </w:r>
      <w:r w:rsidR="001E3D49">
        <w:rPr>
          <w:rFonts w:ascii="Arial" w:hAnsi="Arial" w:cs="Arial"/>
          <w:sz w:val="28"/>
          <w:szCs w:val="28"/>
          <w:u w:val="single"/>
        </w:rPr>
        <w:tab/>
      </w:r>
    </w:p>
    <w:p w:rsidR="0047642C" w:rsidRPr="001E3D49" w:rsidRDefault="001E3D49" w:rsidP="001E3D49">
      <w:pPr>
        <w:tabs>
          <w:tab w:val="left" w:pos="7110"/>
          <w:tab w:val="left" w:pos="10800"/>
        </w:tabs>
        <w:jc w:val="both"/>
        <w:rPr>
          <w:rFonts w:ascii="Arial" w:hAnsi="Arial" w:cs="Arial"/>
          <w:sz w:val="28"/>
          <w:szCs w:val="28"/>
        </w:rPr>
      </w:pPr>
      <w:r w:rsidRPr="001E3D49">
        <w:rPr>
          <w:rFonts w:ascii="Arial" w:hAnsi="Arial" w:cs="Arial"/>
          <w:sz w:val="28"/>
          <w:szCs w:val="28"/>
        </w:rPr>
        <w:tab/>
      </w:r>
      <w:bookmarkStart w:id="0" w:name="_GoBack"/>
      <w:bookmarkEnd w:id="0"/>
      <w:r w:rsidR="0047642C" w:rsidRPr="001E3D49">
        <w:rPr>
          <w:rFonts w:ascii="Arial" w:hAnsi="Arial" w:cs="Arial"/>
          <w:sz w:val="28"/>
          <w:szCs w:val="28"/>
        </w:rPr>
        <w:t>Affiant</w:t>
      </w:r>
    </w:p>
    <w:p w:rsidR="0047642C" w:rsidRPr="0047642C" w:rsidRDefault="0047642C" w:rsidP="002D5C73">
      <w:pPr>
        <w:spacing w:line="360" w:lineRule="auto"/>
        <w:ind w:firstLine="270"/>
        <w:rPr>
          <w:rFonts w:ascii="Arial" w:hAnsi="Arial" w:cs="Arial"/>
          <w:sz w:val="28"/>
          <w:szCs w:val="28"/>
        </w:rPr>
      </w:pPr>
      <w:r w:rsidRPr="001E3D49">
        <w:rPr>
          <w:rFonts w:ascii="Arial" w:hAnsi="Arial" w:cs="Arial"/>
          <w:sz w:val="28"/>
          <w:szCs w:val="28"/>
        </w:rPr>
        <w:t>STATE OF MONTANA</w:t>
      </w:r>
    </w:p>
    <w:p w:rsidR="0047642C" w:rsidRPr="0047642C" w:rsidRDefault="0047642C" w:rsidP="002D5C73">
      <w:pPr>
        <w:spacing w:line="360" w:lineRule="auto"/>
        <w:ind w:firstLine="270"/>
        <w:rPr>
          <w:rFonts w:ascii="Arial" w:hAnsi="Arial" w:cs="Arial"/>
          <w:sz w:val="28"/>
          <w:szCs w:val="28"/>
        </w:rPr>
      </w:pPr>
      <w:r w:rsidRPr="0047642C">
        <w:rPr>
          <w:rFonts w:ascii="Arial" w:hAnsi="Arial" w:cs="Arial"/>
          <w:sz w:val="28"/>
          <w:szCs w:val="28"/>
        </w:rPr>
        <w:t xml:space="preserve">County of </w:t>
      </w:r>
      <w:sdt>
        <w:sdtPr>
          <w:rPr>
            <w:rFonts w:ascii="Arial" w:hAnsi="Arial" w:cs="Arial"/>
            <w:sz w:val="28"/>
            <w:szCs w:val="28"/>
          </w:rPr>
          <w:id w:val="-1314638421"/>
          <w:placeholder>
            <w:docPart w:val="DefaultPlaceholder_-1854013440"/>
          </w:placeholder>
          <w:text/>
        </w:sdtPr>
        <w:sdtEndPr/>
        <w:sdtContent>
          <w:r w:rsidR="002D5C73">
            <w:rPr>
              <w:rFonts w:ascii="Arial" w:hAnsi="Arial" w:cs="Arial"/>
              <w:sz w:val="28"/>
              <w:szCs w:val="28"/>
            </w:rPr>
            <w:t>_______________</w:t>
          </w:r>
        </w:sdtContent>
      </w:sdt>
    </w:p>
    <w:p w:rsidR="0047642C" w:rsidRPr="0047642C" w:rsidRDefault="0047642C" w:rsidP="0047642C">
      <w:pPr>
        <w:spacing w:line="360" w:lineRule="auto"/>
        <w:rPr>
          <w:rFonts w:ascii="Arial" w:hAnsi="Arial" w:cs="Arial"/>
          <w:sz w:val="28"/>
          <w:szCs w:val="28"/>
        </w:rPr>
      </w:pPr>
    </w:p>
    <w:p w:rsidR="0047642C" w:rsidRPr="0047642C" w:rsidRDefault="0047642C" w:rsidP="002D5C73">
      <w:pPr>
        <w:spacing w:line="360" w:lineRule="auto"/>
        <w:ind w:left="270"/>
        <w:rPr>
          <w:rFonts w:ascii="Arial" w:hAnsi="Arial" w:cs="Arial"/>
          <w:sz w:val="28"/>
          <w:szCs w:val="28"/>
        </w:rPr>
      </w:pPr>
      <w:r w:rsidRPr="0047642C">
        <w:rPr>
          <w:rFonts w:ascii="Arial" w:hAnsi="Arial" w:cs="Arial"/>
          <w:sz w:val="28"/>
          <w:szCs w:val="28"/>
        </w:rPr>
        <w:tab/>
      </w:r>
      <w:r w:rsidRPr="00C26408">
        <w:rPr>
          <w:rFonts w:ascii="Arial" w:hAnsi="Arial" w:cs="Arial"/>
          <w:sz w:val="28"/>
          <w:szCs w:val="28"/>
        </w:rPr>
        <w:t xml:space="preserve">Signed and sworn to before me by </w:t>
      </w:r>
      <w:sdt>
        <w:sdtPr>
          <w:rPr>
            <w:rFonts w:ascii="Arial" w:hAnsi="Arial" w:cs="Arial"/>
            <w:sz w:val="28"/>
            <w:szCs w:val="28"/>
            <w:u w:val="single"/>
          </w:rPr>
          <w:id w:val="-1051612742"/>
          <w:placeholder>
            <w:docPart w:val="DefaultPlaceholder_-1854013440"/>
          </w:placeholder>
          <w:text/>
        </w:sdtPr>
        <w:sdtEndPr/>
        <w:sdtContent>
          <w:r w:rsidRPr="001E3D49">
            <w:rPr>
              <w:rFonts w:ascii="Arial" w:hAnsi="Arial" w:cs="Arial"/>
              <w:sz w:val="28"/>
              <w:szCs w:val="28"/>
              <w:u w:val="single"/>
            </w:rPr>
            <w:t>_____________________</w:t>
          </w:r>
        </w:sdtContent>
      </w:sdt>
      <w:r w:rsidR="00C26408">
        <w:rPr>
          <w:rFonts w:ascii="Arial" w:hAnsi="Arial" w:cs="Arial"/>
          <w:sz w:val="28"/>
          <w:szCs w:val="28"/>
        </w:rPr>
        <w:t xml:space="preserve">, </w:t>
      </w:r>
      <w:r w:rsidR="00033E16" w:rsidRPr="00C26408">
        <w:rPr>
          <w:rFonts w:ascii="Arial" w:hAnsi="Arial" w:cs="Arial"/>
          <w:sz w:val="28"/>
          <w:szCs w:val="28"/>
        </w:rPr>
        <w:t>Affiant,</w:t>
      </w:r>
      <w:r w:rsidRPr="00C26408">
        <w:rPr>
          <w:rFonts w:ascii="Arial" w:hAnsi="Arial" w:cs="Arial"/>
          <w:sz w:val="28"/>
          <w:szCs w:val="28"/>
        </w:rPr>
        <w:t xml:space="preserve"> and </w:t>
      </w:r>
      <w:r w:rsidR="00033E16" w:rsidRPr="00C26408">
        <w:rPr>
          <w:rFonts w:ascii="Arial" w:hAnsi="Arial" w:cs="Arial"/>
          <w:sz w:val="28"/>
          <w:szCs w:val="28"/>
        </w:rPr>
        <w:t xml:space="preserve">_____________________________ </w:t>
      </w:r>
      <w:proofErr w:type="spellStart"/>
      <w:r w:rsidR="00033E16" w:rsidRPr="00C26408">
        <w:rPr>
          <w:rFonts w:ascii="Arial" w:hAnsi="Arial" w:cs="Arial"/>
          <w:sz w:val="28"/>
          <w:szCs w:val="28"/>
        </w:rPr>
        <w:t>and</w:t>
      </w:r>
      <w:proofErr w:type="spellEnd"/>
      <w:r w:rsidR="00033E16" w:rsidRPr="00C26408">
        <w:rPr>
          <w:rFonts w:ascii="Arial" w:hAnsi="Arial" w:cs="Arial"/>
          <w:sz w:val="28"/>
          <w:szCs w:val="28"/>
        </w:rPr>
        <w:t xml:space="preserve"> </w:t>
      </w:r>
      <w:r w:rsidRPr="00C26408">
        <w:rPr>
          <w:rFonts w:ascii="Arial" w:hAnsi="Arial" w:cs="Arial"/>
          <w:sz w:val="28"/>
          <w:szCs w:val="28"/>
        </w:rPr>
        <w:t xml:space="preserve">_______________________________, witnesses, this </w:t>
      </w:r>
      <w:sdt>
        <w:sdtPr>
          <w:rPr>
            <w:rFonts w:ascii="Arial" w:hAnsi="Arial" w:cs="Arial"/>
            <w:sz w:val="28"/>
            <w:szCs w:val="28"/>
            <w:u w:val="single"/>
          </w:rPr>
          <w:id w:val="-1198847054"/>
          <w:placeholder>
            <w:docPart w:val="DefaultPlaceholder_-1854013440"/>
          </w:placeholder>
          <w:text/>
        </w:sdtPr>
        <w:sdtEndPr/>
        <w:sdtContent>
          <w:r w:rsidRPr="001E3D49">
            <w:rPr>
              <w:rFonts w:ascii="Arial" w:hAnsi="Arial" w:cs="Arial"/>
              <w:sz w:val="28"/>
              <w:szCs w:val="28"/>
              <w:u w:val="single"/>
            </w:rPr>
            <w:t>_____</w:t>
          </w:r>
        </w:sdtContent>
      </w:sdt>
      <w:r w:rsidRPr="00C26408">
        <w:rPr>
          <w:rFonts w:ascii="Arial" w:hAnsi="Arial" w:cs="Arial"/>
          <w:sz w:val="28"/>
          <w:szCs w:val="28"/>
        </w:rPr>
        <w:t xml:space="preserve">day of </w:t>
      </w:r>
      <w:sdt>
        <w:sdtPr>
          <w:rPr>
            <w:rFonts w:ascii="Arial" w:hAnsi="Arial" w:cs="Arial"/>
            <w:sz w:val="28"/>
            <w:szCs w:val="28"/>
            <w:u w:val="single"/>
          </w:rPr>
          <w:id w:val="31384726"/>
          <w:placeholder>
            <w:docPart w:val="DefaultPlaceholder_-1854013440"/>
          </w:placeholder>
          <w:text/>
        </w:sdtPr>
        <w:sdtEndPr/>
        <w:sdtContent>
          <w:r w:rsidRPr="001E3D49">
            <w:rPr>
              <w:rFonts w:ascii="Arial" w:hAnsi="Arial" w:cs="Arial"/>
              <w:sz w:val="28"/>
              <w:szCs w:val="28"/>
              <w:u w:val="single"/>
            </w:rPr>
            <w:t>_________</w:t>
          </w:r>
        </w:sdtContent>
      </w:sdt>
      <w:r w:rsidRPr="00C26408">
        <w:rPr>
          <w:rFonts w:ascii="Arial" w:hAnsi="Arial" w:cs="Arial"/>
          <w:sz w:val="28"/>
          <w:szCs w:val="28"/>
        </w:rPr>
        <w:t xml:space="preserve">, </w:t>
      </w:r>
      <w:r w:rsidR="005E6C54" w:rsidRPr="00C26408">
        <w:rPr>
          <w:rFonts w:ascii="Arial" w:hAnsi="Arial" w:cs="Arial"/>
          <w:sz w:val="28"/>
          <w:szCs w:val="28"/>
        </w:rPr>
        <w:t>20</w:t>
      </w:r>
      <w:sdt>
        <w:sdtPr>
          <w:rPr>
            <w:rFonts w:ascii="Arial" w:hAnsi="Arial" w:cs="Arial"/>
            <w:sz w:val="28"/>
            <w:szCs w:val="28"/>
            <w:u w:val="single"/>
          </w:rPr>
          <w:id w:val="789631244"/>
          <w:placeholder>
            <w:docPart w:val="DefaultPlaceholder_-1854013440"/>
          </w:placeholder>
          <w:text/>
        </w:sdtPr>
        <w:sdtEndPr/>
        <w:sdtContent>
          <w:r w:rsidR="005E6C54" w:rsidRPr="001E3D49">
            <w:rPr>
              <w:rFonts w:ascii="Arial" w:hAnsi="Arial" w:cs="Arial"/>
              <w:sz w:val="28"/>
              <w:szCs w:val="28"/>
              <w:u w:val="single"/>
            </w:rPr>
            <w:t>__</w:t>
          </w:r>
        </w:sdtContent>
      </w:sdt>
      <w:r w:rsidR="005E6C54" w:rsidRPr="00C26408">
        <w:rPr>
          <w:rFonts w:ascii="Arial" w:hAnsi="Arial" w:cs="Arial"/>
          <w:sz w:val="28"/>
          <w:szCs w:val="28"/>
        </w:rPr>
        <w:t>.</w:t>
      </w:r>
    </w:p>
    <w:p w:rsidR="0047642C" w:rsidRPr="0047642C" w:rsidRDefault="0047642C" w:rsidP="002D5C73">
      <w:pPr>
        <w:ind w:left="270"/>
        <w:rPr>
          <w:rFonts w:ascii="Arial" w:hAnsi="Arial" w:cs="Arial"/>
          <w:sz w:val="28"/>
          <w:szCs w:val="28"/>
        </w:rPr>
      </w:pPr>
      <w:r w:rsidRPr="0047642C">
        <w:rPr>
          <w:rFonts w:ascii="Arial" w:hAnsi="Arial" w:cs="Arial"/>
          <w:sz w:val="28"/>
          <w:szCs w:val="28"/>
        </w:rPr>
        <w:t>(Notarial Seal)</w:t>
      </w:r>
    </w:p>
    <w:p w:rsidR="001E3D49" w:rsidRDefault="001E3D49" w:rsidP="001E3D49">
      <w:pPr>
        <w:tabs>
          <w:tab w:val="left" w:pos="5760"/>
        </w:tabs>
        <w:ind w:left="270"/>
        <w:rPr>
          <w:rFonts w:ascii="Arial" w:hAnsi="Arial" w:cs="Arial"/>
          <w:sz w:val="28"/>
          <w:szCs w:val="28"/>
        </w:rPr>
      </w:pPr>
    </w:p>
    <w:p w:rsidR="0047642C" w:rsidRPr="0047642C" w:rsidRDefault="0047642C" w:rsidP="001E3D49">
      <w:pPr>
        <w:tabs>
          <w:tab w:val="left" w:pos="5760"/>
        </w:tabs>
        <w:ind w:left="270"/>
        <w:rPr>
          <w:rFonts w:ascii="Arial" w:hAnsi="Arial" w:cs="Arial"/>
          <w:sz w:val="28"/>
          <w:szCs w:val="28"/>
        </w:rPr>
      </w:pPr>
      <w:r w:rsidRPr="0047642C">
        <w:rPr>
          <w:rFonts w:ascii="Arial" w:hAnsi="Arial" w:cs="Arial"/>
          <w:sz w:val="28"/>
          <w:szCs w:val="28"/>
        </w:rPr>
        <w:tab/>
      </w:r>
      <w:r w:rsidR="002D5C73">
        <w:rPr>
          <w:rFonts w:ascii="Arial" w:hAnsi="Arial" w:cs="Arial"/>
          <w:sz w:val="28"/>
          <w:szCs w:val="28"/>
          <w:u w:val="single"/>
        </w:rPr>
        <w:t>___________________________</w:t>
      </w:r>
    </w:p>
    <w:p w:rsidR="0047642C" w:rsidRPr="0047642C" w:rsidRDefault="001E3D49" w:rsidP="001E3D49">
      <w:pPr>
        <w:tabs>
          <w:tab w:val="left" w:pos="7200"/>
        </w:tabs>
        <w:ind w:left="270"/>
        <w:rPr>
          <w:rFonts w:ascii="Arial" w:hAnsi="Arial" w:cs="Arial"/>
          <w:sz w:val="28"/>
          <w:szCs w:val="28"/>
        </w:rPr>
      </w:pPr>
      <w:r>
        <w:rPr>
          <w:rFonts w:ascii="Arial" w:hAnsi="Arial" w:cs="Arial"/>
          <w:sz w:val="28"/>
          <w:szCs w:val="28"/>
        </w:rPr>
        <w:tab/>
      </w:r>
      <w:r w:rsidR="0047642C" w:rsidRPr="0047642C">
        <w:rPr>
          <w:rFonts w:ascii="Arial" w:hAnsi="Arial" w:cs="Arial"/>
          <w:sz w:val="28"/>
          <w:szCs w:val="28"/>
        </w:rPr>
        <w:t>Notary Signature</w:t>
      </w:r>
    </w:p>
    <w:sectPr w:rsidR="0047642C" w:rsidRPr="0047642C" w:rsidSect="005A2E5E">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619" w:rsidRDefault="00B62619" w:rsidP="00A94208">
      <w:r>
        <w:separator/>
      </w:r>
    </w:p>
  </w:endnote>
  <w:endnote w:type="continuationSeparator" w:id="0">
    <w:p w:rsidR="00B62619" w:rsidRDefault="00B62619" w:rsidP="00A9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619" w:rsidRDefault="00B62619" w:rsidP="00A94208">
      <w:r>
        <w:separator/>
      </w:r>
    </w:p>
  </w:footnote>
  <w:footnote w:type="continuationSeparator" w:id="0">
    <w:p w:rsidR="00B62619" w:rsidRDefault="00B62619" w:rsidP="00A94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D3584"/>
    <w:multiLevelType w:val="hybridMultilevel"/>
    <w:tmpl w:val="88B86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54621"/>
    <w:multiLevelType w:val="hybridMultilevel"/>
    <w:tmpl w:val="4C34C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37CD9"/>
    <w:multiLevelType w:val="hybridMultilevel"/>
    <w:tmpl w:val="BB289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F86694"/>
    <w:multiLevelType w:val="hybridMultilevel"/>
    <w:tmpl w:val="15E8CA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7796A3A"/>
    <w:multiLevelType w:val="hybridMultilevel"/>
    <w:tmpl w:val="0428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603515"/>
    <w:multiLevelType w:val="hybridMultilevel"/>
    <w:tmpl w:val="72EEB486"/>
    <w:lvl w:ilvl="0" w:tplc="0409000F">
      <w:start w:val="1"/>
      <w:numFmt w:val="decimal"/>
      <w:lvlText w:val="%1."/>
      <w:lvlJc w:val="left"/>
      <w:pPr>
        <w:ind w:left="1345" w:hanging="360"/>
      </w:pPr>
    </w:lvl>
    <w:lvl w:ilvl="1" w:tplc="04090019" w:tentative="1">
      <w:start w:val="1"/>
      <w:numFmt w:val="lowerLetter"/>
      <w:lvlText w:val="%2."/>
      <w:lvlJc w:val="left"/>
      <w:pPr>
        <w:ind w:left="2065" w:hanging="360"/>
      </w:pPr>
    </w:lvl>
    <w:lvl w:ilvl="2" w:tplc="0409001B" w:tentative="1">
      <w:start w:val="1"/>
      <w:numFmt w:val="lowerRoman"/>
      <w:lvlText w:val="%3."/>
      <w:lvlJc w:val="right"/>
      <w:pPr>
        <w:ind w:left="2785" w:hanging="180"/>
      </w:pPr>
    </w:lvl>
    <w:lvl w:ilvl="3" w:tplc="0409000F" w:tentative="1">
      <w:start w:val="1"/>
      <w:numFmt w:val="decimal"/>
      <w:lvlText w:val="%4."/>
      <w:lvlJc w:val="left"/>
      <w:pPr>
        <w:ind w:left="3505" w:hanging="360"/>
      </w:pPr>
    </w:lvl>
    <w:lvl w:ilvl="4" w:tplc="04090019" w:tentative="1">
      <w:start w:val="1"/>
      <w:numFmt w:val="lowerLetter"/>
      <w:lvlText w:val="%5."/>
      <w:lvlJc w:val="left"/>
      <w:pPr>
        <w:ind w:left="4225" w:hanging="360"/>
      </w:pPr>
    </w:lvl>
    <w:lvl w:ilvl="5" w:tplc="0409001B" w:tentative="1">
      <w:start w:val="1"/>
      <w:numFmt w:val="lowerRoman"/>
      <w:lvlText w:val="%6."/>
      <w:lvlJc w:val="right"/>
      <w:pPr>
        <w:ind w:left="4945" w:hanging="180"/>
      </w:pPr>
    </w:lvl>
    <w:lvl w:ilvl="6" w:tplc="0409000F" w:tentative="1">
      <w:start w:val="1"/>
      <w:numFmt w:val="decimal"/>
      <w:lvlText w:val="%7."/>
      <w:lvlJc w:val="left"/>
      <w:pPr>
        <w:ind w:left="5665" w:hanging="360"/>
      </w:pPr>
    </w:lvl>
    <w:lvl w:ilvl="7" w:tplc="04090019" w:tentative="1">
      <w:start w:val="1"/>
      <w:numFmt w:val="lowerLetter"/>
      <w:lvlText w:val="%8."/>
      <w:lvlJc w:val="left"/>
      <w:pPr>
        <w:ind w:left="6385" w:hanging="360"/>
      </w:pPr>
    </w:lvl>
    <w:lvl w:ilvl="8" w:tplc="0409001B" w:tentative="1">
      <w:start w:val="1"/>
      <w:numFmt w:val="lowerRoman"/>
      <w:lvlText w:val="%9."/>
      <w:lvlJc w:val="right"/>
      <w:pPr>
        <w:ind w:left="7105" w:hanging="18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5E"/>
    <w:rsid w:val="00033E16"/>
    <w:rsid w:val="000A0E29"/>
    <w:rsid w:val="001E3D49"/>
    <w:rsid w:val="002D5C73"/>
    <w:rsid w:val="00413936"/>
    <w:rsid w:val="00417236"/>
    <w:rsid w:val="0047642C"/>
    <w:rsid w:val="00484DA7"/>
    <w:rsid w:val="005A2E5E"/>
    <w:rsid w:val="005E6C54"/>
    <w:rsid w:val="009405BE"/>
    <w:rsid w:val="00A94208"/>
    <w:rsid w:val="00B62619"/>
    <w:rsid w:val="00B72168"/>
    <w:rsid w:val="00C26408"/>
    <w:rsid w:val="00CC35D8"/>
    <w:rsid w:val="00EC781C"/>
    <w:rsid w:val="00FB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95F0A"/>
  <w15:chartTrackingRefBased/>
  <w15:docId w15:val="{1E3B7A3C-E4B4-4106-AC86-62166A74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E5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E5E"/>
    <w:pPr>
      <w:tabs>
        <w:tab w:val="center" w:pos="4680"/>
        <w:tab w:val="right" w:pos="9360"/>
      </w:tabs>
    </w:pPr>
  </w:style>
  <w:style w:type="character" w:customStyle="1" w:styleId="HeaderChar">
    <w:name w:val="Header Char"/>
    <w:basedOn w:val="DefaultParagraphFont"/>
    <w:link w:val="Header"/>
    <w:uiPriority w:val="99"/>
    <w:rsid w:val="005A2E5E"/>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5A2E5E"/>
    <w:rPr>
      <w:color w:val="808080"/>
    </w:rPr>
  </w:style>
  <w:style w:type="paragraph" w:styleId="ListParagraph">
    <w:name w:val="List Paragraph"/>
    <w:basedOn w:val="Normal"/>
    <w:uiPriority w:val="34"/>
    <w:qFormat/>
    <w:rsid w:val="005A2E5E"/>
    <w:pPr>
      <w:ind w:left="720"/>
      <w:contextualSpacing/>
    </w:pPr>
  </w:style>
  <w:style w:type="paragraph" w:styleId="Footer">
    <w:name w:val="footer"/>
    <w:basedOn w:val="Normal"/>
    <w:link w:val="FooterChar"/>
    <w:uiPriority w:val="99"/>
    <w:unhideWhenUsed/>
    <w:rsid w:val="00A94208"/>
    <w:pPr>
      <w:tabs>
        <w:tab w:val="center" w:pos="4680"/>
        <w:tab w:val="right" w:pos="9360"/>
      </w:tabs>
    </w:pPr>
  </w:style>
  <w:style w:type="character" w:customStyle="1" w:styleId="FooterChar">
    <w:name w:val="Footer Char"/>
    <w:basedOn w:val="DefaultParagraphFont"/>
    <w:link w:val="Footer"/>
    <w:uiPriority w:val="99"/>
    <w:rsid w:val="00A9420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82CAFA2-3C9B-4BEE-B165-2521C46BFF84}"/>
      </w:docPartPr>
      <w:docPartBody>
        <w:p w:rsidR="001D49FF" w:rsidRDefault="00804308">
          <w:r w:rsidRPr="00763DC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353C8A98-5899-4D12-BB8C-2AF95552641A}"/>
      </w:docPartPr>
      <w:docPartBody>
        <w:p w:rsidR="001D49FF" w:rsidRDefault="00804308">
          <w:r w:rsidRPr="00763DC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08"/>
    <w:rsid w:val="0001028B"/>
    <w:rsid w:val="001D49FF"/>
    <w:rsid w:val="006A17C2"/>
    <w:rsid w:val="00804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28B"/>
    <w:rPr>
      <w:color w:val="808080"/>
    </w:rPr>
  </w:style>
  <w:style w:type="paragraph" w:customStyle="1" w:styleId="ACDEA350DE96426094712712F8DD1512">
    <w:name w:val="ACDEA350DE96426094712712F8DD1512"/>
    <w:rsid w:val="00804308"/>
  </w:style>
  <w:style w:type="paragraph" w:customStyle="1" w:styleId="FA15E7DB2CC543D3BEB9068255C3CADA">
    <w:name w:val="FA15E7DB2CC543D3BEB9068255C3CADA"/>
    <w:rsid w:val="00804308"/>
  </w:style>
  <w:style w:type="paragraph" w:customStyle="1" w:styleId="9050072A2C014B1B85FA125C0D41ACF7">
    <w:name w:val="9050072A2C014B1B85FA125C0D41ACF7"/>
    <w:rsid w:val="00804308"/>
  </w:style>
  <w:style w:type="paragraph" w:customStyle="1" w:styleId="D5912B7DFACA4D1EBEFB224E7D676EB9">
    <w:name w:val="D5912B7DFACA4D1EBEFB224E7D676EB9"/>
    <w:rsid w:val="00804308"/>
  </w:style>
  <w:style w:type="paragraph" w:customStyle="1" w:styleId="7A56CA23B3C345FFB37E0362DB55DDEF">
    <w:name w:val="7A56CA23B3C345FFB37E0362DB55DDEF"/>
    <w:rsid w:val="00804308"/>
  </w:style>
  <w:style w:type="paragraph" w:customStyle="1" w:styleId="8F916DA5A7284578BBD4B4AE790F7A15">
    <w:name w:val="8F916DA5A7284578BBD4B4AE790F7A15"/>
    <w:rsid w:val="00804308"/>
  </w:style>
  <w:style w:type="paragraph" w:customStyle="1" w:styleId="A3A143C08CFF4EAE94FE3AAAB49BA025">
    <w:name w:val="A3A143C08CFF4EAE94FE3AAAB49BA025"/>
    <w:rsid w:val="00804308"/>
  </w:style>
  <w:style w:type="paragraph" w:customStyle="1" w:styleId="17710FF6885F4B66ADC68B71D638B367">
    <w:name w:val="17710FF6885F4B66ADC68B71D638B367"/>
    <w:rsid w:val="00804308"/>
  </w:style>
  <w:style w:type="paragraph" w:customStyle="1" w:styleId="A33D1ECDC4C4430AB878A71A4790A28C">
    <w:name w:val="A33D1ECDC4C4430AB878A71A4790A28C"/>
    <w:rsid w:val="00804308"/>
  </w:style>
  <w:style w:type="paragraph" w:customStyle="1" w:styleId="822F458B31304653957D7D31E2E9CBEE">
    <w:name w:val="822F458B31304653957D7D31E2E9CBEE"/>
    <w:rsid w:val="00804308"/>
  </w:style>
  <w:style w:type="paragraph" w:customStyle="1" w:styleId="5B090E8C54BD4681BAB65C7D350E77CA">
    <w:name w:val="5B090E8C54BD4681BAB65C7D350E77CA"/>
    <w:rsid w:val="00010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for Collection of Personal Property of the Decedent</dc:title>
  <dc:subject>Affidavit for Collection of Personal Property of the Decedent</dc:subject>
  <dc:creator>Heitstuman, Richard</dc:creator>
  <cp:keywords>Affidavit for Collection of Personal Property of the Decedent</cp:keywords>
  <dc:description/>
  <cp:lastModifiedBy>Tack, Sue Ann</cp:lastModifiedBy>
  <cp:revision>2</cp:revision>
  <dcterms:created xsi:type="dcterms:W3CDTF">2020-09-25T16:03:00Z</dcterms:created>
  <dcterms:modified xsi:type="dcterms:W3CDTF">2020-09-25T16:03:00Z</dcterms:modified>
</cp:coreProperties>
</file>