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C783" w14:textId="77777777" w:rsidR="004E0FF6" w:rsidRPr="004E0FF6" w:rsidRDefault="004E0FF6" w:rsidP="004E0FF6">
      <w:pPr>
        <w:keepNext/>
        <w:spacing w:after="0" w:line="240" w:lineRule="auto"/>
        <w:jc w:val="center"/>
        <w:outlineLvl w:val="6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205298705"/>
      <w:r w:rsidRPr="004E0FF6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Attachment C</w:t>
      </w:r>
    </w:p>
    <w:p w14:paraId="1C1BCB87" w14:textId="77777777" w:rsidR="004E0FF6" w:rsidRPr="004E0FF6" w:rsidRDefault="004E0FF6" w:rsidP="004E0FF6">
      <w:pPr>
        <w:keepNext/>
        <w:spacing w:after="0" w:line="240" w:lineRule="auto"/>
        <w:jc w:val="center"/>
        <w:outlineLvl w:val="6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15BB2D6" w14:textId="77777777" w:rsidR="004E0FF6" w:rsidRPr="004E0FF6" w:rsidRDefault="004E0FF6" w:rsidP="004E0FF6">
      <w:pPr>
        <w:spacing w:after="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Pre-ETS QUARTERLY REPORT</w:t>
      </w:r>
    </w:p>
    <w:p w14:paraId="65E8AFCE" w14:textId="77777777" w:rsidR="004E0FF6" w:rsidRPr="004E0FF6" w:rsidRDefault="004E0FF6" w:rsidP="004E0FF6">
      <w:pPr>
        <w:spacing w:after="0" w:line="240" w:lineRule="auto"/>
        <w:ind w:left="-1080"/>
        <w:jc w:val="center"/>
        <w:rPr>
          <w:rFonts w:ascii="Arial" w:eastAsia="Arial" w:hAnsi="Arial" w:cs="Arial"/>
          <w:kern w:val="0"/>
          <w14:ligatures w14:val="none"/>
        </w:rPr>
      </w:pPr>
    </w:p>
    <w:tbl>
      <w:tblPr>
        <w:tblStyle w:val="a0"/>
        <w:tblW w:w="1026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6300"/>
      </w:tblGrid>
      <w:tr w:rsidR="004E0FF6" w:rsidRPr="004E0FF6" w14:paraId="3EFFA05F" w14:textId="77777777" w:rsidTr="003C4BB0">
        <w:trPr>
          <w:trHeight w:val="247"/>
        </w:trPr>
        <w:tc>
          <w:tcPr>
            <w:tcW w:w="3960" w:type="dxa"/>
          </w:tcPr>
          <w:p w14:paraId="2AAD599D" w14:textId="77777777" w:rsidR="004E0FF6" w:rsidRPr="004E0FF6" w:rsidRDefault="004E0FF6" w:rsidP="004E0FF6">
            <w:pPr>
              <w:tabs>
                <w:tab w:val="left" w:pos="1962"/>
                <w:tab w:val="left" w:pos="15053"/>
              </w:tabs>
              <w:ind w:left="162" w:right="-279" w:hanging="162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School District:    </w:t>
            </w:r>
          </w:p>
        </w:tc>
        <w:tc>
          <w:tcPr>
            <w:tcW w:w="6300" w:type="dxa"/>
          </w:tcPr>
          <w:p w14:paraId="5753A577" w14:textId="77777777" w:rsidR="004E0FF6" w:rsidRPr="004E0FF6" w:rsidRDefault="004E0FF6" w:rsidP="004E0FF6">
            <w:pPr>
              <w:tabs>
                <w:tab w:val="left" w:pos="15053"/>
              </w:tabs>
              <w:ind w:left="162" w:right="-279" w:hanging="162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Calendar Year:</w:t>
            </w:r>
          </w:p>
        </w:tc>
      </w:tr>
      <w:tr w:rsidR="004E0FF6" w:rsidRPr="004E0FF6" w14:paraId="1A40ACD7" w14:textId="77777777" w:rsidTr="003C4BB0">
        <w:trPr>
          <w:trHeight w:val="257"/>
        </w:trPr>
        <w:tc>
          <w:tcPr>
            <w:tcW w:w="3960" w:type="dxa"/>
          </w:tcPr>
          <w:p w14:paraId="6FB823B1" w14:textId="77777777" w:rsidR="004E0FF6" w:rsidRPr="004E0FF6" w:rsidRDefault="004E0FF6" w:rsidP="004E0FF6">
            <w:pPr>
              <w:tabs>
                <w:tab w:val="left" w:pos="1992"/>
                <w:tab w:val="left" w:pos="6860"/>
              </w:tabs>
              <w:ind w:right="-279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School Name</w:t>
            </w:r>
            <w:r w:rsidRPr="004E0FF6">
              <w:rPr>
                <w:rFonts w:ascii="Arial" w:eastAsia="Arial" w:hAnsi="Arial" w:cs="Arial"/>
              </w:rPr>
              <w:t xml:space="preserve">:   </w:t>
            </w:r>
            <w:r w:rsidRPr="004E0F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</w:tcPr>
          <w:p w14:paraId="063E2C93" w14:textId="77777777" w:rsidR="004E0FF6" w:rsidRPr="004E0FF6" w:rsidRDefault="004E0FF6" w:rsidP="004E0FF6">
            <w:pPr>
              <w:tabs>
                <w:tab w:val="left" w:pos="6860"/>
              </w:tabs>
              <w:ind w:right="428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</w:t>
            </w:r>
            <w:sdt>
              <w:sdtPr>
                <w:tag w:val="goog_rdk_0"/>
                <w:id w:val="1058360064"/>
              </w:sdtPr>
              <w:sdtEndPr/>
              <w:sdtContent>
                <w:r w:rsidRPr="004E0FF6"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  <w:r w:rsidRPr="004E0FF6">
              <w:rPr>
                <w:rFonts w:ascii="Arial" w:eastAsia="Arial" w:hAnsi="Arial" w:cs="Arial"/>
                <w:b/>
              </w:rPr>
              <w:t xml:space="preserve"> Oct – Dec                     Due by Jan. 15th</w:t>
            </w:r>
          </w:p>
        </w:tc>
      </w:tr>
      <w:tr w:rsidR="004E0FF6" w:rsidRPr="004E0FF6" w14:paraId="75D19AD2" w14:textId="77777777" w:rsidTr="003C4BB0">
        <w:trPr>
          <w:trHeight w:val="247"/>
        </w:trPr>
        <w:tc>
          <w:tcPr>
            <w:tcW w:w="3960" w:type="dxa"/>
          </w:tcPr>
          <w:p w14:paraId="3E3378BD" w14:textId="77777777" w:rsidR="004E0FF6" w:rsidRPr="004E0FF6" w:rsidRDefault="004E0FF6" w:rsidP="004E0FF6">
            <w:pPr>
              <w:tabs>
                <w:tab w:val="left" w:pos="2042"/>
                <w:tab w:val="left" w:pos="2172"/>
              </w:tabs>
              <w:ind w:right="-279"/>
              <w:rPr>
                <w:rFonts w:ascii="Arial" w:eastAsia="Arial" w:hAnsi="Arial" w:cs="Arial"/>
                <w:b/>
              </w:rPr>
            </w:pPr>
          </w:p>
        </w:tc>
        <w:tc>
          <w:tcPr>
            <w:tcW w:w="6300" w:type="dxa"/>
          </w:tcPr>
          <w:p w14:paraId="57ABD32F" w14:textId="77777777" w:rsidR="004E0FF6" w:rsidRPr="004E0FF6" w:rsidRDefault="004E0FF6" w:rsidP="004E0FF6">
            <w:pPr>
              <w:ind w:right="-279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</w:t>
            </w:r>
            <w:sdt>
              <w:sdtPr>
                <w:tag w:val="goog_rdk_1"/>
                <w:id w:val="-1987229051"/>
              </w:sdtPr>
              <w:sdtEndPr/>
              <w:sdtContent>
                <w:r w:rsidRPr="004E0FF6"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  <w:r w:rsidRPr="004E0FF6">
              <w:rPr>
                <w:rFonts w:ascii="Arial" w:eastAsia="Arial" w:hAnsi="Arial" w:cs="Arial"/>
                <w:b/>
              </w:rPr>
              <w:t xml:space="preserve"> January – March         Due by April 15th</w:t>
            </w:r>
          </w:p>
        </w:tc>
      </w:tr>
      <w:tr w:rsidR="004E0FF6" w:rsidRPr="004E0FF6" w14:paraId="32C6FF65" w14:textId="77777777" w:rsidTr="003C4BB0">
        <w:trPr>
          <w:trHeight w:val="247"/>
        </w:trPr>
        <w:tc>
          <w:tcPr>
            <w:tcW w:w="3960" w:type="dxa"/>
          </w:tcPr>
          <w:p w14:paraId="052D67F3" w14:textId="77777777" w:rsidR="004E0FF6" w:rsidRPr="004E0FF6" w:rsidRDefault="004E0FF6" w:rsidP="004E0FF6">
            <w:pPr>
              <w:ind w:right="-279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</w:tcPr>
          <w:p w14:paraId="39F979EB" w14:textId="02EAE271" w:rsidR="004E0FF6" w:rsidRPr="004E0FF6" w:rsidRDefault="004E0FF6" w:rsidP="004E0FF6">
            <w:pPr>
              <w:ind w:right="-279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</w:t>
            </w:r>
            <w:sdt>
              <w:sdtPr>
                <w:tag w:val="goog_rdk_2"/>
                <w:id w:val="791023348"/>
              </w:sdtPr>
              <w:sdtEndPr/>
              <w:sdtContent>
                <w:r w:rsidRPr="004E0FF6"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  <w:r w:rsidRPr="004E0FF6">
              <w:rPr>
                <w:rFonts w:ascii="Arial" w:eastAsia="Arial" w:hAnsi="Arial" w:cs="Arial"/>
                <w:b/>
              </w:rPr>
              <w:t xml:space="preserve">  April – June                Due by Ju</w:t>
            </w:r>
            <w:r w:rsidR="000E68BC">
              <w:rPr>
                <w:rFonts w:ascii="Arial" w:eastAsia="Arial" w:hAnsi="Arial" w:cs="Arial"/>
                <w:b/>
              </w:rPr>
              <w:t>ne</w:t>
            </w:r>
            <w:r w:rsidRPr="004E0FF6">
              <w:rPr>
                <w:rFonts w:ascii="Arial" w:eastAsia="Arial" w:hAnsi="Arial" w:cs="Arial"/>
                <w:b/>
              </w:rPr>
              <w:t xml:space="preserve"> 15th</w:t>
            </w:r>
          </w:p>
        </w:tc>
      </w:tr>
      <w:tr w:rsidR="004E0FF6" w:rsidRPr="004E0FF6" w14:paraId="4B4C0834" w14:textId="77777777" w:rsidTr="003C4BB0">
        <w:trPr>
          <w:trHeight w:val="247"/>
        </w:trPr>
        <w:tc>
          <w:tcPr>
            <w:tcW w:w="3960" w:type="dxa"/>
          </w:tcPr>
          <w:p w14:paraId="1740830F" w14:textId="77777777" w:rsidR="004E0FF6" w:rsidRPr="004E0FF6" w:rsidRDefault="004E0FF6" w:rsidP="004E0FF6">
            <w:pPr>
              <w:ind w:right="-279"/>
              <w:rPr>
                <w:rFonts w:ascii="Arial" w:eastAsia="Arial" w:hAnsi="Arial" w:cs="Arial"/>
              </w:rPr>
            </w:pPr>
          </w:p>
        </w:tc>
        <w:tc>
          <w:tcPr>
            <w:tcW w:w="6300" w:type="dxa"/>
          </w:tcPr>
          <w:p w14:paraId="20F0A739" w14:textId="77777777" w:rsidR="004E0FF6" w:rsidRPr="004E0FF6" w:rsidRDefault="004E0FF6" w:rsidP="004E0FF6">
            <w:pPr>
              <w:ind w:right="-279"/>
              <w:rPr>
                <w:rFonts w:ascii="Arial" w:eastAsia="Arial" w:hAnsi="Arial" w:cs="Arial"/>
                <w:b/>
              </w:rPr>
            </w:pPr>
            <w:r w:rsidRPr="004E0FF6">
              <w:rPr>
                <w:rFonts w:ascii="Arial" w:eastAsia="Arial" w:hAnsi="Arial" w:cs="Arial"/>
                <w:b/>
              </w:rPr>
              <w:t xml:space="preserve">     </w:t>
            </w:r>
            <w:sdt>
              <w:sdtPr>
                <w:tag w:val="goog_rdk_2"/>
                <w:id w:val="828480208"/>
              </w:sdtPr>
              <w:sdtEndPr/>
              <w:sdtContent>
                <w:r w:rsidRPr="004E0FF6">
                  <w:rPr>
                    <w:rFonts w:ascii="Segoe UI Symbol" w:eastAsia="Arial Unicode MS" w:hAnsi="Segoe UI Symbol" w:cs="Segoe UI Symbol"/>
                    <w:b/>
                  </w:rPr>
                  <w:t>☐</w:t>
                </w:r>
              </w:sdtContent>
            </w:sdt>
            <w:r w:rsidRPr="004E0FF6">
              <w:rPr>
                <w:rFonts w:ascii="Arial" w:eastAsia="Arial" w:hAnsi="Arial" w:cs="Arial"/>
                <w:b/>
              </w:rPr>
              <w:t xml:space="preserve">  July --September        Due by October 15th</w:t>
            </w:r>
          </w:p>
        </w:tc>
      </w:tr>
    </w:tbl>
    <w:p w14:paraId="3EE38C35" w14:textId="77777777" w:rsidR="004E0FF6" w:rsidRPr="004E0FF6" w:rsidRDefault="004E0FF6" w:rsidP="004E0F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kern w:val="0"/>
          <w14:ligatures w14:val="none"/>
        </w:rPr>
      </w:pPr>
    </w:p>
    <w:tbl>
      <w:tblPr>
        <w:tblStyle w:val="a1"/>
        <w:tblW w:w="1026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2705"/>
        <w:gridCol w:w="3600"/>
      </w:tblGrid>
      <w:tr w:rsidR="004E0FF6" w:rsidRPr="004E0FF6" w14:paraId="70E651B5" w14:textId="77777777" w:rsidTr="003C4BB0">
        <w:tc>
          <w:tcPr>
            <w:tcW w:w="3955" w:type="dxa"/>
          </w:tcPr>
          <w:p w14:paraId="3A869483" w14:textId="77777777" w:rsidR="004E0FF6" w:rsidRPr="004E0FF6" w:rsidRDefault="004E0FF6" w:rsidP="004E0FF6">
            <w:pPr>
              <w:rPr>
                <w:rFonts w:ascii="Arial" w:eastAsia="Arial" w:hAnsi="Arial" w:cs="Arial"/>
                <w:b/>
                <w:u w:val="single"/>
              </w:rPr>
            </w:pPr>
            <w:r w:rsidRPr="004E0FF6">
              <w:rPr>
                <w:rFonts w:ascii="Arial" w:eastAsia="Arial" w:hAnsi="Arial" w:cs="Arial"/>
                <w:b/>
                <w:u w:val="single"/>
              </w:rPr>
              <w:t>Student’s Name</w:t>
            </w:r>
          </w:p>
          <w:p w14:paraId="57FC3576" w14:textId="77777777" w:rsidR="004E0FF6" w:rsidRPr="004E0FF6" w:rsidRDefault="004E0FF6" w:rsidP="004E0FF6">
            <w:pPr>
              <w:ind w:left="72" w:firstLine="108"/>
              <w:rPr>
                <w:rFonts w:ascii="Arial" w:eastAsia="Arial" w:hAnsi="Arial" w:cs="Arial"/>
                <w:u w:val="single"/>
              </w:rPr>
            </w:pPr>
          </w:p>
          <w:p w14:paraId="019BE1D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54338CC8" w14:textId="77777777" w:rsidR="004E0FF6" w:rsidRPr="004E0FF6" w:rsidRDefault="004E0FF6" w:rsidP="004E0FF6">
            <w:pPr>
              <w:rPr>
                <w:rFonts w:ascii="Arial" w:eastAsia="Arial" w:hAnsi="Arial" w:cs="Arial"/>
                <w:b/>
                <w:u w:val="single"/>
              </w:rPr>
            </w:pPr>
            <w:r w:rsidRPr="004E0FF6">
              <w:rPr>
                <w:rFonts w:ascii="Arial" w:eastAsia="Arial" w:hAnsi="Arial" w:cs="Arial"/>
                <w:b/>
                <w:u w:val="single"/>
              </w:rPr>
              <w:t>Social Security Number</w:t>
            </w:r>
          </w:p>
          <w:p w14:paraId="58ACBDC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5F980E3" w14:textId="77777777" w:rsidR="004E0FF6" w:rsidRPr="004E0FF6" w:rsidRDefault="004E0FF6" w:rsidP="004E0FF6">
            <w:pPr>
              <w:rPr>
                <w:rFonts w:ascii="Arial" w:eastAsia="Arial" w:hAnsi="Arial" w:cs="Arial"/>
                <w:b/>
                <w:u w:val="single"/>
              </w:rPr>
            </w:pPr>
            <w:r w:rsidRPr="004E0FF6">
              <w:rPr>
                <w:rFonts w:ascii="Arial" w:eastAsia="Arial" w:hAnsi="Arial" w:cs="Arial"/>
                <w:b/>
                <w:u w:val="single"/>
              </w:rPr>
              <w:t>Pre-ETS Received</w:t>
            </w:r>
          </w:p>
          <w:p w14:paraId="7FD27F7E" w14:textId="77777777" w:rsidR="004E0FF6" w:rsidRPr="004E0FF6" w:rsidRDefault="004E0FF6" w:rsidP="004E0F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0FF6">
              <w:rPr>
                <w:rFonts w:ascii="Arial" w:eastAsia="Arial" w:hAnsi="Arial" w:cs="Arial"/>
                <w:sz w:val="20"/>
                <w:szCs w:val="20"/>
              </w:rPr>
              <w:t>1- Job exploration counseling</w:t>
            </w:r>
          </w:p>
          <w:p w14:paraId="49720EDE" w14:textId="77777777" w:rsidR="004E0FF6" w:rsidRPr="004E0FF6" w:rsidRDefault="004E0FF6" w:rsidP="004E0F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0FF6">
              <w:rPr>
                <w:rFonts w:ascii="Arial" w:eastAsia="Arial" w:hAnsi="Arial" w:cs="Arial"/>
                <w:sz w:val="20"/>
                <w:szCs w:val="20"/>
              </w:rPr>
              <w:t>2- Work-based learning experiences</w:t>
            </w:r>
          </w:p>
          <w:p w14:paraId="37B12B7F" w14:textId="77777777" w:rsidR="004E0FF6" w:rsidRPr="004E0FF6" w:rsidRDefault="004E0FF6" w:rsidP="004E0F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E0FF6">
              <w:rPr>
                <w:rFonts w:ascii="Arial" w:eastAsia="Arial" w:hAnsi="Arial" w:cs="Arial"/>
                <w:sz w:val="20"/>
                <w:szCs w:val="20"/>
              </w:rPr>
              <w:t xml:space="preserve">3-Counseling on transition or postsecondary education </w:t>
            </w:r>
          </w:p>
          <w:p w14:paraId="22DE809A" w14:textId="77777777" w:rsidR="004E0FF6" w:rsidRPr="004E0FF6" w:rsidRDefault="004E0FF6" w:rsidP="004E0FF6">
            <w:pPr>
              <w:tabs>
                <w:tab w:val="left" w:pos="1909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E0FF6">
              <w:rPr>
                <w:rFonts w:ascii="Arial" w:eastAsia="Arial" w:hAnsi="Arial" w:cs="Arial"/>
                <w:sz w:val="20"/>
                <w:szCs w:val="20"/>
              </w:rPr>
              <w:t>4-Workplace readiness training</w:t>
            </w:r>
          </w:p>
          <w:p w14:paraId="4CF8692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E0FF6">
              <w:rPr>
                <w:rFonts w:ascii="Arial" w:eastAsia="Arial" w:hAnsi="Arial" w:cs="Arial"/>
                <w:sz w:val="20"/>
                <w:szCs w:val="20"/>
              </w:rPr>
              <w:t>5-Instruction in self-advocacy</w:t>
            </w:r>
          </w:p>
        </w:tc>
      </w:tr>
      <w:tr w:rsidR="004E0FF6" w:rsidRPr="004E0FF6" w14:paraId="1D1969C8" w14:textId="77777777" w:rsidTr="003C4BB0">
        <w:tc>
          <w:tcPr>
            <w:tcW w:w="3955" w:type="dxa"/>
          </w:tcPr>
          <w:p w14:paraId="4ED97F78" w14:textId="4430CAE3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E0FF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05" w:type="dxa"/>
          </w:tcPr>
          <w:p w14:paraId="08FBFC08" w14:textId="61B012FD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60085CA" w14:textId="2ED6ED0D" w:rsidR="00221BEF" w:rsidRPr="004E0FF6" w:rsidRDefault="00221BEF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5FDA625E" w14:textId="77777777" w:rsidTr="003C4BB0">
        <w:tc>
          <w:tcPr>
            <w:tcW w:w="3955" w:type="dxa"/>
          </w:tcPr>
          <w:p w14:paraId="72FBD780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2872C0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B10359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35BC8091" w14:textId="77777777" w:rsidTr="003C4BB0">
        <w:tc>
          <w:tcPr>
            <w:tcW w:w="3955" w:type="dxa"/>
          </w:tcPr>
          <w:p w14:paraId="57FCA5B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126E10B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384B911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00647FC9" w14:textId="77777777" w:rsidTr="003C4BB0">
        <w:tc>
          <w:tcPr>
            <w:tcW w:w="3955" w:type="dxa"/>
          </w:tcPr>
          <w:p w14:paraId="1B9D07C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7240339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408CB1B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2D8781D9" w14:textId="77777777" w:rsidTr="003C4BB0">
        <w:tc>
          <w:tcPr>
            <w:tcW w:w="3955" w:type="dxa"/>
          </w:tcPr>
          <w:p w14:paraId="2A87059B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18EEDF0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EEE0D7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A20EA53" w14:textId="77777777" w:rsidTr="003C4BB0">
        <w:tc>
          <w:tcPr>
            <w:tcW w:w="3955" w:type="dxa"/>
          </w:tcPr>
          <w:p w14:paraId="428D1FB9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3B06D765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08219B5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9193232" w14:textId="77777777" w:rsidTr="003C4BB0">
        <w:tc>
          <w:tcPr>
            <w:tcW w:w="3955" w:type="dxa"/>
          </w:tcPr>
          <w:p w14:paraId="0BCA6D7D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FD7072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739A26F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C5ABBDE" w14:textId="77777777" w:rsidTr="003C4BB0">
        <w:tc>
          <w:tcPr>
            <w:tcW w:w="3955" w:type="dxa"/>
          </w:tcPr>
          <w:p w14:paraId="06A7990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6A5AA5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C845917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35AB4020" w14:textId="77777777" w:rsidTr="003C4BB0">
        <w:tc>
          <w:tcPr>
            <w:tcW w:w="3955" w:type="dxa"/>
          </w:tcPr>
          <w:p w14:paraId="3FE61EDF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7A3B282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80438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80400B6" w14:textId="77777777" w:rsidTr="003C4BB0">
        <w:tc>
          <w:tcPr>
            <w:tcW w:w="3955" w:type="dxa"/>
          </w:tcPr>
          <w:p w14:paraId="05C7DA4E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5F0E8B2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BFDF099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1D88F380" w14:textId="77777777" w:rsidTr="003C4BB0">
        <w:tc>
          <w:tcPr>
            <w:tcW w:w="3955" w:type="dxa"/>
          </w:tcPr>
          <w:p w14:paraId="7C9C2BDE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0E4BD71E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E8849EE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5F3E112F" w14:textId="77777777" w:rsidTr="003C4BB0">
        <w:tc>
          <w:tcPr>
            <w:tcW w:w="3955" w:type="dxa"/>
          </w:tcPr>
          <w:p w14:paraId="29F2264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9B3552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FD6671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E441E6B" w14:textId="77777777" w:rsidTr="003C4BB0">
        <w:tc>
          <w:tcPr>
            <w:tcW w:w="3955" w:type="dxa"/>
          </w:tcPr>
          <w:p w14:paraId="6B260F8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E2E13D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8BB2340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FB42DC3" w14:textId="77777777" w:rsidTr="003C4BB0">
        <w:tc>
          <w:tcPr>
            <w:tcW w:w="3955" w:type="dxa"/>
          </w:tcPr>
          <w:p w14:paraId="164FFCB7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159EA61D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25771C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2B99D51" w14:textId="77777777" w:rsidTr="003C4BB0">
        <w:tc>
          <w:tcPr>
            <w:tcW w:w="3955" w:type="dxa"/>
          </w:tcPr>
          <w:p w14:paraId="6E4C8F9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0A2CBD0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15C085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E681F5D" w14:textId="77777777" w:rsidTr="003C4BB0">
        <w:tc>
          <w:tcPr>
            <w:tcW w:w="3955" w:type="dxa"/>
          </w:tcPr>
          <w:p w14:paraId="55D51BD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B9A0B3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ACACA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DDE7982" w14:textId="77777777" w:rsidTr="003C4BB0">
        <w:tc>
          <w:tcPr>
            <w:tcW w:w="3955" w:type="dxa"/>
          </w:tcPr>
          <w:p w14:paraId="2B88226E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09DA251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68B46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20F9A777" w14:textId="77777777" w:rsidTr="003C4BB0">
        <w:tc>
          <w:tcPr>
            <w:tcW w:w="3955" w:type="dxa"/>
          </w:tcPr>
          <w:p w14:paraId="5AE86E1B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1D4E1A5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EE136A0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4B19B804" w14:textId="77777777" w:rsidTr="003C4BB0">
        <w:tc>
          <w:tcPr>
            <w:tcW w:w="3955" w:type="dxa"/>
          </w:tcPr>
          <w:p w14:paraId="249A462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D81989C" w14:textId="5D50123A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FC8881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FB411BD" w14:textId="77777777" w:rsidTr="003C4BB0">
        <w:tc>
          <w:tcPr>
            <w:tcW w:w="3955" w:type="dxa"/>
          </w:tcPr>
          <w:p w14:paraId="34B54D6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A66CA4C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46B9EB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B88D371" w14:textId="77777777" w:rsidTr="003C4BB0">
        <w:tc>
          <w:tcPr>
            <w:tcW w:w="3955" w:type="dxa"/>
          </w:tcPr>
          <w:p w14:paraId="6A19824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FA70EE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6F336C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1BDE83EF" w14:textId="77777777" w:rsidTr="003C4BB0">
        <w:tc>
          <w:tcPr>
            <w:tcW w:w="3955" w:type="dxa"/>
          </w:tcPr>
          <w:p w14:paraId="7B2498F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60C88B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9E546EB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197DE408" w14:textId="77777777" w:rsidTr="003C4BB0">
        <w:tc>
          <w:tcPr>
            <w:tcW w:w="3955" w:type="dxa"/>
          </w:tcPr>
          <w:p w14:paraId="4278242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160F5B6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631A46D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2F0E2A5" w14:textId="77777777" w:rsidTr="003C4BB0">
        <w:tc>
          <w:tcPr>
            <w:tcW w:w="3955" w:type="dxa"/>
          </w:tcPr>
          <w:p w14:paraId="0DA1D91B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15129E41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64DD4FF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691A11CE" w14:textId="77777777" w:rsidTr="003C4BB0">
        <w:tc>
          <w:tcPr>
            <w:tcW w:w="3955" w:type="dxa"/>
          </w:tcPr>
          <w:p w14:paraId="1E33D3FF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558A17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4367B0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3A69B607" w14:textId="77777777" w:rsidTr="003C4BB0">
        <w:tc>
          <w:tcPr>
            <w:tcW w:w="3955" w:type="dxa"/>
          </w:tcPr>
          <w:p w14:paraId="282A0572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F1FB8AF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EFCFC59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7757A65C" w14:textId="77777777" w:rsidTr="003C4BB0">
        <w:tc>
          <w:tcPr>
            <w:tcW w:w="3955" w:type="dxa"/>
          </w:tcPr>
          <w:p w14:paraId="04790044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310BDC63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F1297D6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0FF6" w:rsidRPr="004E0FF6" w14:paraId="52DC808B" w14:textId="77777777" w:rsidTr="003C4BB0">
        <w:tc>
          <w:tcPr>
            <w:tcW w:w="3955" w:type="dxa"/>
          </w:tcPr>
          <w:p w14:paraId="78960B68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F409BE1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A8CD65" w14:textId="77777777" w:rsidR="004E0FF6" w:rsidRPr="004E0FF6" w:rsidRDefault="004E0FF6" w:rsidP="004E0FF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F4C997E" w14:textId="77777777" w:rsidR="00D5101D" w:rsidRDefault="00D5101D" w:rsidP="004E0FF6">
      <w:pPr>
        <w:spacing w:before="120" w:after="0" w:line="240" w:lineRule="auto"/>
        <w:ind w:left="9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bookmarkStart w:id="1" w:name="_Hlk205304376"/>
    </w:p>
    <w:p w14:paraId="23F65828" w14:textId="77777777" w:rsidR="00D5101D" w:rsidRDefault="00D5101D">
      <w:pPr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br w:type="page"/>
      </w:r>
    </w:p>
    <w:p w14:paraId="63004B87" w14:textId="48A95A34" w:rsidR="004E0FF6" w:rsidRPr="004E0FF6" w:rsidRDefault="004E0FF6" w:rsidP="004E0FF6">
      <w:pPr>
        <w:spacing w:before="120" w:after="0" w:line="240" w:lineRule="auto"/>
        <w:ind w:left="9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 xml:space="preserve">Describe the </w:t>
      </w:r>
      <w:proofErr w:type="gramStart"/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Pre-E</w:t>
      </w:r>
      <w:r w:rsidR="004B6970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TS</w:t>
      </w:r>
      <w:proofErr w:type="gramEnd"/>
      <w:r w:rsidR="004B6970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</w:t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that were provided this quarter. Please include specific activities, dates and outcomes for all services that students received.</w:t>
      </w:r>
    </w:p>
    <w:p w14:paraId="1D5E53F6" w14:textId="77777777" w:rsidR="004E0FF6" w:rsidRPr="004E0FF6" w:rsidRDefault="004E0FF6" w:rsidP="004E0FF6">
      <w:pPr>
        <w:spacing w:before="120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tbl>
      <w:tblPr>
        <w:tblStyle w:val="a2"/>
        <w:tblW w:w="101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6475"/>
      </w:tblGrid>
      <w:tr w:rsidR="004E0FF6" w:rsidRPr="004E0FF6" w14:paraId="4FEBCA12" w14:textId="77777777" w:rsidTr="003C4BB0">
        <w:tc>
          <w:tcPr>
            <w:tcW w:w="3690" w:type="dxa"/>
          </w:tcPr>
          <w:p w14:paraId="46C7B6A5" w14:textId="77777777" w:rsidR="004E0FF6" w:rsidRPr="000E68BC" w:rsidRDefault="004E0FF6" w:rsidP="004E0FF6">
            <w:pPr>
              <w:spacing w:after="200" w:line="276" w:lineRule="auto"/>
              <w:rPr>
                <w:rFonts w:ascii="Arial" w:eastAsia="Arial" w:hAnsi="Arial" w:cs="Arial"/>
              </w:rPr>
            </w:pPr>
            <w:bookmarkStart w:id="2" w:name="_Hlk205303917"/>
            <w:r w:rsidRPr="000E68BC">
              <w:rPr>
                <w:rFonts w:ascii="Arial" w:eastAsia="Arial" w:hAnsi="Arial" w:cs="Arial"/>
              </w:rPr>
              <w:t>1. Job Exploration Counseling</w:t>
            </w:r>
          </w:p>
        </w:tc>
        <w:tc>
          <w:tcPr>
            <w:tcW w:w="6475" w:type="dxa"/>
          </w:tcPr>
          <w:p w14:paraId="00EE18C2" w14:textId="77777777" w:rsidR="004B6970" w:rsidRPr="004E0FF6" w:rsidRDefault="004B6970" w:rsidP="004E0FF6">
            <w:pPr>
              <w:spacing w:after="200" w:line="276" w:lineRule="auto"/>
            </w:pPr>
          </w:p>
          <w:p w14:paraId="43F6035C" w14:textId="77777777" w:rsidR="004E0FF6" w:rsidRPr="004E0FF6" w:rsidRDefault="004E0FF6" w:rsidP="004E0FF6">
            <w:pPr>
              <w:spacing w:after="200" w:line="276" w:lineRule="auto"/>
            </w:pPr>
          </w:p>
        </w:tc>
      </w:tr>
      <w:tr w:rsidR="004B6970" w:rsidRPr="004E0FF6" w14:paraId="7093804E" w14:textId="77777777" w:rsidTr="003C4BB0">
        <w:tc>
          <w:tcPr>
            <w:tcW w:w="3690" w:type="dxa"/>
          </w:tcPr>
          <w:p w14:paraId="23B3FE31" w14:textId="531CBCD1" w:rsidR="004B6970" w:rsidRPr="000E68BC" w:rsidRDefault="004B6970" w:rsidP="004B6970">
            <w:pPr>
              <w:spacing w:after="200" w:line="276" w:lineRule="auto"/>
              <w:rPr>
                <w:rFonts w:ascii="Arial" w:eastAsia="Arial" w:hAnsi="Arial" w:cs="Arial"/>
              </w:rPr>
            </w:pPr>
            <w:bookmarkStart w:id="3" w:name="_Hlk205303954"/>
            <w:bookmarkEnd w:id="2"/>
            <w:r>
              <w:rPr>
                <w:rFonts w:ascii="Arial" w:eastAsia="Arial" w:hAnsi="Arial" w:cs="Arial"/>
              </w:rPr>
              <w:t>2</w:t>
            </w:r>
            <w:r w:rsidRPr="000E68B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Work-Based Learning Experiences</w:t>
            </w:r>
          </w:p>
        </w:tc>
        <w:tc>
          <w:tcPr>
            <w:tcW w:w="6475" w:type="dxa"/>
          </w:tcPr>
          <w:p w14:paraId="2EC92E31" w14:textId="77777777" w:rsidR="004B6970" w:rsidRPr="004E0FF6" w:rsidRDefault="004B6970" w:rsidP="004B6970">
            <w:pPr>
              <w:spacing w:after="200" w:line="276" w:lineRule="auto"/>
            </w:pPr>
          </w:p>
          <w:p w14:paraId="76FDDE45" w14:textId="77777777" w:rsidR="004B6970" w:rsidRDefault="004B6970" w:rsidP="004B6970">
            <w:pPr>
              <w:spacing w:after="200" w:line="276" w:lineRule="auto"/>
            </w:pPr>
          </w:p>
          <w:p w14:paraId="7C42EE29" w14:textId="77777777" w:rsidR="004B6970" w:rsidRPr="004E0FF6" w:rsidRDefault="004B6970" w:rsidP="004B6970">
            <w:pPr>
              <w:spacing w:after="200" w:line="276" w:lineRule="auto"/>
            </w:pPr>
          </w:p>
          <w:p w14:paraId="61360610" w14:textId="77777777" w:rsidR="004B6970" w:rsidRPr="004E0FF6" w:rsidRDefault="004B6970" w:rsidP="004B6970">
            <w:pPr>
              <w:spacing w:after="200" w:line="276" w:lineRule="auto"/>
            </w:pPr>
          </w:p>
        </w:tc>
      </w:tr>
      <w:tr w:rsidR="004B6970" w:rsidRPr="004E0FF6" w14:paraId="720429DD" w14:textId="77777777" w:rsidTr="003C4BB0">
        <w:tc>
          <w:tcPr>
            <w:tcW w:w="3690" w:type="dxa"/>
          </w:tcPr>
          <w:p w14:paraId="65AE3123" w14:textId="71FE5AE8" w:rsidR="004B6970" w:rsidRPr="000E68BC" w:rsidRDefault="004B6970" w:rsidP="004B6970">
            <w:pPr>
              <w:spacing w:after="200" w:line="276" w:lineRule="auto"/>
              <w:rPr>
                <w:rFonts w:ascii="Arial" w:eastAsia="Arial" w:hAnsi="Arial" w:cs="Arial"/>
              </w:rPr>
            </w:pPr>
            <w:bookmarkStart w:id="4" w:name="_Hlk205304004"/>
            <w:bookmarkEnd w:id="3"/>
            <w:r>
              <w:rPr>
                <w:rFonts w:ascii="Arial" w:eastAsia="Arial" w:hAnsi="Arial" w:cs="Arial"/>
              </w:rPr>
              <w:t>3</w:t>
            </w:r>
            <w:r w:rsidRPr="000E68B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Counseling on Postsecondary Programs</w:t>
            </w:r>
          </w:p>
        </w:tc>
        <w:tc>
          <w:tcPr>
            <w:tcW w:w="6475" w:type="dxa"/>
          </w:tcPr>
          <w:p w14:paraId="139E24D3" w14:textId="77777777" w:rsidR="004B6970" w:rsidRPr="004E0FF6" w:rsidRDefault="004B6970" w:rsidP="004B6970">
            <w:pPr>
              <w:spacing w:after="200" w:line="276" w:lineRule="auto"/>
            </w:pPr>
          </w:p>
          <w:p w14:paraId="34F77F15" w14:textId="77777777" w:rsidR="004B6970" w:rsidRPr="004E0FF6" w:rsidRDefault="004B6970" w:rsidP="004B6970">
            <w:pPr>
              <w:spacing w:after="200" w:line="276" w:lineRule="auto"/>
            </w:pPr>
          </w:p>
          <w:p w14:paraId="5430668E" w14:textId="77777777" w:rsidR="004B6970" w:rsidRDefault="004B6970" w:rsidP="004B6970">
            <w:pPr>
              <w:spacing w:after="200" w:line="276" w:lineRule="auto"/>
            </w:pPr>
          </w:p>
          <w:p w14:paraId="3CE32B62" w14:textId="77777777" w:rsidR="004B6970" w:rsidRPr="004E0FF6" w:rsidRDefault="004B6970" w:rsidP="004B6970">
            <w:pPr>
              <w:spacing w:after="200" w:line="276" w:lineRule="auto"/>
            </w:pPr>
          </w:p>
        </w:tc>
      </w:tr>
      <w:tr w:rsidR="004B6970" w:rsidRPr="004E0FF6" w14:paraId="28D2761F" w14:textId="77777777" w:rsidTr="003C4BB0">
        <w:tc>
          <w:tcPr>
            <w:tcW w:w="3690" w:type="dxa"/>
          </w:tcPr>
          <w:p w14:paraId="24C6E644" w14:textId="4D7C0587" w:rsidR="004B6970" w:rsidRPr="000E68BC" w:rsidRDefault="004B6970" w:rsidP="004B6970">
            <w:pPr>
              <w:spacing w:after="200" w:line="276" w:lineRule="auto"/>
              <w:rPr>
                <w:rFonts w:ascii="Arial" w:eastAsia="Arial" w:hAnsi="Arial" w:cs="Arial"/>
              </w:rPr>
            </w:pPr>
            <w:bookmarkStart w:id="5" w:name="_Hlk205304036"/>
            <w:bookmarkEnd w:id="4"/>
            <w:r>
              <w:rPr>
                <w:rFonts w:ascii="Arial" w:eastAsia="Arial" w:hAnsi="Arial" w:cs="Arial"/>
              </w:rPr>
              <w:t>4</w:t>
            </w:r>
            <w:r w:rsidRPr="000E68B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Workplace Readiness Training</w:t>
            </w:r>
          </w:p>
        </w:tc>
        <w:tc>
          <w:tcPr>
            <w:tcW w:w="6475" w:type="dxa"/>
          </w:tcPr>
          <w:p w14:paraId="2DFEE2F7" w14:textId="77777777" w:rsidR="004B6970" w:rsidRPr="004E0FF6" w:rsidRDefault="004B6970" w:rsidP="004B6970">
            <w:pPr>
              <w:spacing w:after="200" w:line="276" w:lineRule="auto"/>
            </w:pPr>
          </w:p>
          <w:p w14:paraId="2655FBEB" w14:textId="77777777" w:rsidR="004B6970" w:rsidRDefault="004B6970" w:rsidP="004B6970">
            <w:pPr>
              <w:spacing w:after="200" w:line="276" w:lineRule="auto"/>
            </w:pPr>
          </w:p>
          <w:p w14:paraId="754FEA6F" w14:textId="77777777" w:rsidR="004B6970" w:rsidRPr="004E0FF6" w:rsidRDefault="004B6970" w:rsidP="004B6970">
            <w:pPr>
              <w:spacing w:after="200" w:line="276" w:lineRule="auto"/>
            </w:pPr>
          </w:p>
          <w:p w14:paraId="66F6E595" w14:textId="77777777" w:rsidR="004B6970" w:rsidRPr="004E0FF6" w:rsidRDefault="004B6970" w:rsidP="004B6970">
            <w:pPr>
              <w:spacing w:after="200" w:line="276" w:lineRule="auto"/>
            </w:pPr>
          </w:p>
        </w:tc>
      </w:tr>
      <w:bookmarkEnd w:id="5"/>
      <w:tr w:rsidR="004B6970" w:rsidRPr="004E0FF6" w14:paraId="54818242" w14:textId="77777777" w:rsidTr="003C4BB0">
        <w:tc>
          <w:tcPr>
            <w:tcW w:w="3690" w:type="dxa"/>
          </w:tcPr>
          <w:p w14:paraId="2D0A59CE" w14:textId="2FBAE428" w:rsidR="004B6970" w:rsidRPr="000E68BC" w:rsidRDefault="004B6970" w:rsidP="004B6970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r w:rsidRPr="000E68B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Instruction in Self-Advocacy</w:t>
            </w:r>
          </w:p>
        </w:tc>
        <w:tc>
          <w:tcPr>
            <w:tcW w:w="6475" w:type="dxa"/>
          </w:tcPr>
          <w:p w14:paraId="30EB773B" w14:textId="77777777" w:rsidR="004B6970" w:rsidRPr="004E0FF6" w:rsidRDefault="004B6970" w:rsidP="004B6970">
            <w:pPr>
              <w:spacing w:after="200" w:line="276" w:lineRule="auto"/>
            </w:pPr>
          </w:p>
          <w:p w14:paraId="5449D3FF" w14:textId="77777777" w:rsidR="004B6970" w:rsidRDefault="004B6970" w:rsidP="004B6970">
            <w:pPr>
              <w:spacing w:after="200" w:line="276" w:lineRule="auto"/>
            </w:pPr>
          </w:p>
          <w:p w14:paraId="09162763" w14:textId="77777777" w:rsidR="004B6970" w:rsidRPr="004E0FF6" w:rsidRDefault="004B6970" w:rsidP="004B6970">
            <w:pPr>
              <w:spacing w:after="200" w:line="276" w:lineRule="auto"/>
            </w:pPr>
          </w:p>
          <w:p w14:paraId="1E238A68" w14:textId="77777777" w:rsidR="004B6970" w:rsidRPr="004E0FF6" w:rsidRDefault="004B6970" w:rsidP="004B6970">
            <w:pPr>
              <w:spacing w:after="200" w:line="276" w:lineRule="auto"/>
            </w:pPr>
          </w:p>
        </w:tc>
      </w:tr>
    </w:tbl>
    <w:p w14:paraId="076F0CF3" w14:textId="77777777" w:rsidR="004E0FF6" w:rsidRDefault="004E0FF6" w:rsidP="004E0FF6">
      <w:pPr>
        <w:tabs>
          <w:tab w:val="left" w:pos="90"/>
        </w:tabs>
        <w:spacing w:before="120" w:after="0" w:line="360" w:lineRule="auto"/>
        <w:ind w:left="9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bookmarkStart w:id="6" w:name="_heading=h.17dp8vu" w:colFirst="0" w:colLast="0"/>
      <w:bookmarkEnd w:id="6"/>
    </w:p>
    <w:p w14:paraId="21423D9D" w14:textId="77777777" w:rsidR="004B6970" w:rsidRPr="004E0FF6" w:rsidRDefault="004B6970" w:rsidP="004E0FF6">
      <w:pPr>
        <w:tabs>
          <w:tab w:val="left" w:pos="90"/>
        </w:tabs>
        <w:spacing w:before="120" w:after="0" w:line="360" w:lineRule="auto"/>
        <w:ind w:left="90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C05909E" w14:textId="77777777" w:rsidR="00D5101D" w:rsidRDefault="00D5101D">
      <w:pPr>
        <w:rPr>
          <w:rStyle w:val="Strong"/>
          <w:rFonts w:ascii="Arial" w:eastAsia="Times New Roman" w:hAnsi="Arial" w:cs="Arial"/>
          <w:kern w:val="0"/>
          <w:sz w:val="24"/>
          <w:szCs w:val="24"/>
          <w14:ligatures w14:val="none"/>
        </w:rPr>
      </w:pPr>
      <w:bookmarkStart w:id="7" w:name="_heading=h.3rdcrjn" w:colFirst="0" w:colLast="0"/>
      <w:bookmarkStart w:id="8" w:name="_heading=h.lnxbz9" w:colFirst="0" w:colLast="0"/>
      <w:bookmarkEnd w:id="7"/>
      <w:bookmarkEnd w:id="8"/>
      <w:r>
        <w:rPr>
          <w:rStyle w:val="Strong"/>
          <w:rFonts w:ascii="Arial" w:hAnsi="Arial" w:cs="Arial"/>
        </w:rPr>
        <w:br w:type="page"/>
      </w:r>
    </w:p>
    <w:p w14:paraId="7D705537" w14:textId="3CA0B326" w:rsidR="004B6970" w:rsidRPr="004758CC" w:rsidRDefault="006664F0" w:rsidP="006664F0">
      <w:pPr>
        <w:pStyle w:val="NormalWeb"/>
        <w:rPr>
          <w:rFonts w:ascii="Arial" w:hAnsi="Arial" w:cs="Arial"/>
          <w:i/>
          <w:iCs/>
        </w:rPr>
      </w:pPr>
      <w:r w:rsidRPr="006664F0">
        <w:rPr>
          <w:rStyle w:val="Strong"/>
          <w:rFonts w:ascii="Arial" w:hAnsi="Arial" w:cs="Arial"/>
        </w:rPr>
        <w:lastRenderedPageBreak/>
        <w:t xml:space="preserve">1. What successful strategies or resources have you found useful in delivering </w:t>
      </w:r>
      <w:proofErr w:type="gramStart"/>
      <w:r w:rsidRPr="006664F0">
        <w:rPr>
          <w:rStyle w:val="Strong"/>
          <w:rFonts w:ascii="Arial" w:hAnsi="Arial" w:cs="Arial"/>
        </w:rPr>
        <w:t>Pre-ETS</w:t>
      </w:r>
      <w:proofErr w:type="gramEnd"/>
      <w:r w:rsidRPr="006664F0">
        <w:rPr>
          <w:rStyle w:val="Strong"/>
          <w:rFonts w:ascii="Arial" w:hAnsi="Arial" w:cs="Arial"/>
        </w:rPr>
        <w:t xml:space="preserve"> services?</w:t>
      </w:r>
      <w:r w:rsidRPr="006664F0">
        <w:rPr>
          <w:rFonts w:ascii="Arial" w:hAnsi="Arial" w:cs="Arial"/>
        </w:rPr>
        <w:t xml:space="preserve"> </w:t>
      </w:r>
      <w:r w:rsidRPr="004758CC">
        <w:rPr>
          <w:rStyle w:val="Emphasis"/>
          <w:rFonts w:ascii="Arial" w:hAnsi="Arial" w:cs="Arial"/>
          <w:i w:val="0"/>
          <w:iCs w:val="0"/>
        </w:rPr>
        <w:t>Examples: hands-on activities, employer partnerships, virtual tools, peer mentoring, career exploration events</w:t>
      </w:r>
      <w:r w:rsidR="004758CC" w:rsidRPr="004758CC">
        <w:rPr>
          <w:rFonts w:ascii="Arial" w:hAnsi="Arial" w:cs="Arial"/>
          <w:i/>
          <w:iCs/>
        </w:rPr>
        <w:t>, worksite tours, employer presentations</w:t>
      </w:r>
    </w:p>
    <w:p w14:paraId="6EDC4C70" w14:textId="77777777" w:rsidR="004B6970" w:rsidRDefault="004B6970" w:rsidP="006664F0">
      <w:pPr>
        <w:pStyle w:val="NormalWeb"/>
        <w:rPr>
          <w:rFonts w:ascii="Arial" w:hAnsi="Arial" w:cs="Arial"/>
        </w:rPr>
      </w:pPr>
    </w:p>
    <w:p w14:paraId="6A57989E" w14:textId="77777777" w:rsidR="004B6970" w:rsidRDefault="004B6970" w:rsidP="006664F0">
      <w:pPr>
        <w:pStyle w:val="NormalWeb"/>
        <w:rPr>
          <w:rStyle w:val="Strong"/>
          <w:rFonts w:ascii="Arial" w:hAnsi="Arial" w:cs="Arial"/>
        </w:rPr>
      </w:pPr>
    </w:p>
    <w:p w14:paraId="71FEF57A" w14:textId="44C5D216" w:rsidR="004B6970" w:rsidRPr="004758CC" w:rsidRDefault="006664F0" w:rsidP="006664F0">
      <w:pPr>
        <w:pStyle w:val="NormalWeb"/>
        <w:rPr>
          <w:rFonts w:ascii="Arial" w:hAnsi="Arial" w:cs="Arial"/>
        </w:rPr>
      </w:pPr>
      <w:r w:rsidRPr="006664F0">
        <w:rPr>
          <w:rStyle w:val="Strong"/>
          <w:rFonts w:ascii="Arial" w:hAnsi="Arial" w:cs="Arial"/>
        </w:rPr>
        <w:t>2. What challenges, if any, are you experiencing in providing Pre-ETS?</w:t>
      </w:r>
      <w:r w:rsidRPr="006664F0">
        <w:rPr>
          <w:rFonts w:ascii="Arial" w:hAnsi="Arial" w:cs="Arial"/>
        </w:rPr>
        <w:t xml:space="preserve"> </w:t>
      </w:r>
      <w:r w:rsidRPr="004758CC">
        <w:rPr>
          <w:rStyle w:val="Emphasis"/>
          <w:rFonts w:ascii="Arial" w:hAnsi="Arial" w:cs="Arial"/>
        </w:rPr>
        <w:t xml:space="preserve">Examples: scheduling conflicts, </w:t>
      </w:r>
      <w:r w:rsidR="004758CC" w:rsidRPr="004758CC">
        <w:rPr>
          <w:rStyle w:val="Emphasis"/>
          <w:rFonts w:ascii="Arial" w:hAnsi="Arial" w:cs="Arial"/>
        </w:rPr>
        <w:t xml:space="preserve">parental involvement, </w:t>
      </w:r>
      <w:r w:rsidRPr="004758CC">
        <w:rPr>
          <w:rStyle w:val="Emphasis"/>
          <w:rFonts w:ascii="Arial" w:hAnsi="Arial" w:cs="Arial"/>
        </w:rPr>
        <w:t>transportation barriers, limited com</w:t>
      </w:r>
      <w:r w:rsidR="004758CC" w:rsidRPr="004758CC">
        <w:rPr>
          <w:rStyle w:val="Emphasis"/>
          <w:rFonts w:ascii="Arial" w:hAnsi="Arial" w:cs="Arial"/>
        </w:rPr>
        <w:t xml:space="preserve">munity </w:t>
      </w:r>
      <w:r w:rsidRPr="004758CC">
        <w:rPr>
          <w:rStyle w:val="Emphasis"/>
          <w:rFonts w:ascii="Arial" w:hAnsi="Arial" w:cs="Arial"/>
        </w:rPr>
        <w:t>resources</w:t>
      </w:r>
      <w:r w:rsidR="004758CC" w:rsidRPr="004758CC">
        <w:rPr>
          <w:rStyle w:val="Emphasis"/>
          <w:rFonts w:ascii="Arial" w:hAnsi="Arial" w:cs="Arial"/>
        </w:rPr>
        <w:t>/businesses</w:t>
      </w:r>
    </w:p>
    <w:p w14:paraId="4273FFC8" w14:textId="77777777" w:rsidR="004B6970" w:rsidRDefault="004B6970" w:rsidP="006664F0">
      <w:pPr>
        <w:pStyle w:val="NormalWeb"/>
        <w:rPr>
          <w:rStyle w:val="Strong"/>
          <w:rFonts w:ascii="Arial" w:hAnsi="Arial" w:cs="Arial"/>
        </w:rPr>
      </w:pPr>
    </w:p>
    <w:p w14:paraId="75E792E1" w14:textId="77777777" w:rsidR="004B6970" w:rsidRDefault="004B6970" w:rsidP="006664F0">
      <w:pPr>
        <w:pStyle w:val="NormalWeb"/>
        <w:rPr>
          <w:rStyle w:val="Strong"/>
          <w:rFonts w:ascii="Arial" w:hAnsi="Arial" w:cs="Arial"/>
        </w:rPr>
      </w:pPr>
    </w:p>
    <w:p w14:paraId="4ED5789F" w14:textId="3D86C2AF" w:rsidR="004B6970" w:rsidRDefault="006664F0" w:rsidP="006664F0">
      <w:pPr>
        <w:pStyle w:val="NormalWeb"/>
        <w:rPr>
          <w:rFonts w:ascii="Arial" w:hAnsi="Arial" w:cs="Arial"/>
        </w:rPr>
      </w:pPr>
      <w:r w:rsidRPr="006664F0">
        <w:rPr>
          <w:rStyle w:val="Strong"/>
          <w:rFonts w:ascii="Arial" w:hAnsi="Arial" w:cs="Arial"/>
        </w:rPr>
        <w:t>3. Are there any areas where you feel the Pre-ETS Specialist could provide additional support?</w:t>
      </w:r>
      <w:r w:rsidRPr="006664F0">
        <w:rPr>
          <w:rFonts w:ascii="Arial" w:hAnsi="Arial" w:cs="Arial"/>
        </w:rPr>
        <w:t xml:space="preserve"> </w:t>
      </w:r>
      <w:r w:rsidRPr="006664F0">
        <w:rPr>
          <w:rStyle w:val="Emphasis"/>
          <w:rFonts w:ascii="Arial" w:hAnsi="Arial" w:cs="Arial"/>
        </w:rPr>
        <w:t>Please describe:</w:t>
      </w:r>
      <w:r w:rsidRPr="006664F0">
        <w:rPr>
          <w:rFonts w:ascii="Arial" w:hAnsi="Arial" w:cs="Arial"/>
        </w:rPr>
        <w:t xml:space="preserve"> </w:t>
      </w:r>
    </w:p>
    <w:p w14:paraId="65BA801C" w14:textId="77777777" w:rsidR="004B6970" w:rsidRDefault="004B6970" w:rsidP="006664F0">
      <w:pPr>
        <w:pStyle w:val="NormalWeb"/>
        <w:rPr>
          <w:rStyle w:val="Strong"/>
          <w:rFonts w:ascii="Arial" w:hAnsi="Arial" w:cs="Arial"/>
        </w:rPr>
      </w:pPr>
    </w:p>
    <w:p w14:paraId="62340931" w14:textId="77777777" w:rsidR="004B6970" w:rsidRDefault="004B6970" w:rsidP="006664F0">
      <w:pPr>
        <w:pStyle w:val="NormalWeb"/>
        <w:rPr>
          <w:rStyle w:val="Strong"/>
          <w:rFonts w:ascii="Arial" w:hAnsi="Arial" w:cs="Arial"/>
        </w:rPr>
      </w:pPr>
    </w:p>
    <w:p w14:paraId="003CE5CD" w14:textId="4FFAC3BD" w:rsidR="006664F0" w:rsidRPr="006664F0" w:rsidRDefault="006664F0" w:rsidP="006664F0">
      <w:pPr>
        <w:pStyle w:val="NormalWeb"/>
        <w:rPr>
          <w:rFonts w:ascii="Arial" w:hAnsi="Arial" w:cs="Arial"/>
        </w:rPr>
      </w:pPr>
      <w:r w:rsidRPr="006664F0">
        <w:rPr>
          <w:rStyle w:val="Strong"/>
          <w:rFonts w:ascii="Arial" w:hAnsi="Arial" w:cs="Arial"/>
        </w:rPr>
        <w:t>4. Meeting Request</w:t>
      </w:r>
      <w:r w:rsidRPr="006664F0">
        <w:rPr>
          <w:rFonts w:ascii="Arial" w:hAnsi="Arial" w:cs="Arial"/>
        </w:rPr>
        <w:t xml:space="preserve"> </w:t>
      </w:r>
      <w:r w:rsidRPr="006664F0">
        <w:rPr>
          <w:rFonts w:ascii="Segoe UI Symbol" w:hAnsi="Segoe UI Symbol" w:cs="Segoe UI Symbol"/>
        </w:rPr>
        <w:t>☐</w:t>
      </w:r>
      <w:r w:rsidRPr="006664F0">
        <w:rPr>
          <w:rFonts w:ascii="Arial" w:hAnsi="Arial" w:cs="Arial"/>
        </w:rPr>
        <w:t xml:space="preserve"> </w:t>
      </w:r>
      <w:r w:rsidRPr="006664F0">
        <w:rPr>
          <w:rStyle w:val="Emphasis"/>
          <w:rFonts w:ascii="Arial" w:hAnsi="Arial" w:cs="Arial"/>
        </w:rPr>
        <w:t>Check if you would like to schedule a meeting with the Pre-ETS Specialist</w:t>
      </w:r>
      <w:r w:rsidRPr="006664F0">
        <w:rPr>
          <w:rFonts w:ascii="Arial" w:hAnsi="Arial" w:cs="Arial"/>
        </w:rPr>
        <w:t xml:space="preserve">    </w:t>
      </w:r>
      <w:r w:rsidRPr="004758CC">
        <w:rPr>
          <w:rStyle w:val="Strong"/>
          <w:rFonts w:ascii="Arial" w:hAnsi="Arial" w:cs="Arial"/>
          <w:b w:val="0"/>
          <w:bCs w:val="0"/>
          <w:i/>
          <w:iCs/>
        </w:rPr>
        <w:t>Preferred timeframe:</w:t>
      </w:r>
      <w:r w:rsidRPr="006664F0">
        <w:rPr>
          <w:rFonts w:ascii="Arial" w:hAnsi="Arial" w:cs="Arial"/>
        </w:rPr>
        <w:t xml:space="preserve"> </w:t>
      </w:r>
    </w:p>
    <w:p w14:paraId="6F73B736" w14:textId="19E63C52" w:rsidR="004E0FF6" w:rsidRPr="006664F0" w:rsidRDefault="004E0FF6" w:rsidP="004E0FF6">
      <w:pPr>
        <w:rPr>
          <w:rFonts w:ascii="Arial" w:eastAsia="Arial" w:hAnsi="Arial" w:cs="Arial"/>
          <w:b/>
          <w:kern w:val="0"/>
          <w:sz w:val="24"/>
          <w:szCs w:val="24"/>
          <w:u w:val="single"/>
          <w14:ligatures w14:val="none"/>
        </w:rPr>
      </w:pPr>
      <w:r w:rsidRPr="006664F0">
        <w:rPr>
          <w:rFonts w:ascii="Arial" w:eastAsia="Arial" w:hAnsi="Arial" w:cs="Arial"/>
          <w:b/>
          <w:kern w:val="0"/>
          <w:sz w:val="24"/>
          <w:szCs w:val="24"/>
          <w:u w:val="single"/>
          <w14:ligatures w14:val="none"/>
        </w:rPr>
        <w:t> </w:t>
      </w:r>
    </w:p>
    <w:p w14:paraId="45487CF1" w14:textId="77777777" w:rsid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0A83C11" w14:textId="77777777" w:rsidR="004B6970" w:rsidRDefault="004B6970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A39C6A4" w14:textId="77777777" w:rsidR="004B6970" w:rsidRPr="004E0FF6" w:rsidRDefault="004B6970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8EDF9CD" w14:textId="77777777" w:rsidR="004E0FF6" w:rsidRP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I have reviewed this information and attest that it is accurate.</w:t>
      </w:r>
    </w:p>
    <w:p w14:paraId="2C94F58E" w14:textId="77777777" w:rsidR="004E0FF6" w:rsidRP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699D1862" w14:textId="77777777" w:rsidR="004E0FF6" w:rsidRP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4ABD5299" w14:textId="77777777" w:rsidR="004E0FF6" w:rsidRP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bookmarkStart w:id="9" w:name="_heading=h.35nkun2" w:colFirst="0" w:colLast="0"/>
    <w:bookmarkEnd w:id="9"/>
    <w:p w14:paraId="5C16A01B" w14:textId="77777777" w:rsidR="004E0FF6" w:rsidRPr="004E0FF6" w:rsidRDefault="004E0FF6" w:rsidP="004E0FF6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E0FF6">
        <w:rPr>
          <w:rFonts w:ascii="Arial" w:eastAsia="Arial" w:hAnsi="Arial" w:cs="Arial"/>
          <w:bCs/>
          <w:noProof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96532" wp14:editId="2A6C29E6">
                <wp:simplePos x="0" y="0"/>
                <wp:positionH relativeFrom="column">
                  <wp:posOffset>4019550</wp:posOffset>
                </wp:positionH>
                <wp:positionV relativeFrom="paragraph">
                  <wp:posOffset>138430</wp:posOffset>
                </wp:positionV>
                <wp:extent cx="1257300" cy="0"/>
                <wp:effectExtent l="0" t="0" r="0" b="0"/>
                <wp:wrapNone/>
                <wp:docPr id="9285677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39F3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5pt,10.9pt" to="415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"/>
            </w:pict>
          </mc:Fallback>
        </mc:AlternateContent>
      </w:r>
      <w:r w:rsidRPr="004E0FF6">
        <w:rPr>
          <w:rFonts w:ascii="Arial" w:eastAsia="Arial" w:hAnsi="Arial" w:cs="Arial"/>
          <w:bCs/>
          <w:kern w:val="0"/>
          <w:sz w:val="24"/>
          <w:szCs w:val="24"/>
          <w:u w:val="single"/>
          <w14:ligatures w14:val="none"/>
        </w:rPr>
        <w:t>                                                          </w:t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4E0FF6">
        <w:rPr>
          <w:rFonts w:ascii="Arial" w:eastAsia="Arial" w:hAnsi="Arial" w:cs="Arial"/>
          <w:kern w:val="0"/>
          <w:u w:val="single"/>
          <w14:ligatures w14:val="none"/>
        </w:rPr>
        <w:t>    </w:t>
      </w:r>
      <w:r w:rsidRPr="004E0FF6">
        <w:rPr>
          <w:rFonts w:ascii="Arial" w:eastAsia="Arial" w:hAnsi="Arial" w:cs="Arial"/>
          <w:kern w:val="0"/>
          <w:u w:val="single"/>
          <w14:ligatures w14:val="none"/>
        </w:rPr>
        <w:tab/>
      </w:r>
      <w:r w:rsidRPr="004E0FF6">
        <w:rPr>
          <w:rFonts w:ascii="Arial" w:eastAsia="Arial" w:hAnsi="Arial" w:cs="Arial"/>
          <w:kern w:val="0"/>
          <w:u w:val="single"/>
          <w14:ligatures w14:val="none"/>
        </w:rPr>
        <w:tab/>
      </w:r>
      <w:r w:rsidRPr="004E0FF6">
        <w:rPr>
          <w:rFonts w:ascii="Arial" w:eastAsia="Arial" w:hAnsi="Arial" w:cs="Arial"/>
          <w:kern w:val="0"/>
          <w:u w:val="single"/>
          <w14:ligatures w14:val="none"/>
        </w:rPr>
        <w:t> </w:t>
      </w:r>
      <w:r w:rsidRPr="004E0FF6">
        <w:rPr>
          <w:rFonts w:ascii="Arial" w:eastAsia="Arial" w:hAnsi="Arial" w:cs="Arial"/>
          <w:kern w:val="0"/>
          <w14:ligatures w14:val="none"/>
        </w:rPr>
        <w:t xml:space="preserve">        </w:t>
      </w:r>
      <w:r w:rsidRPr="004E0FF6">
        <w:rPr>
          <w:rFonts w:ascii="Arial" w:eastAsia="Arial" w:hAnsi="Arial" w:cs="Arial"/>
          <w:b/>
          <w:kern w:val="0"/>
          <w:sz w:val="24"/>
          <w:szCs w:val="24"/>
          <w:u w:val="single"/>
          <w14:ligatures w14:val="none"/>
        </w:rPr>
        <w:t> </w:t>
      </w:r>
      <w:r w:rsidRPr="004E0FF6">
        <w:rPr>
          <w:rFonts w:ascii="Arial" w:eastAsia="Arial" w:hAnsi="Arial" w:cs="Arial"/>
          <w:b/>
          <w:kern w:val="0"/>
          <w:sz w:val="24"/>
          <w:szCs w:val="24"/>
          <w:u w:val="single"/>
          <w14:ligatures w14:val="none"/>
        </w:rPr>
        <w:t xml:space="preserve">                         </w:t>
      </w:r>
    </w:p>
    <w:p w14:paraId="6B09148E" w14:textId="77777777" w:rsidR="004E0FF6" w:rsidRPr="004E0FF6" w:rsidRDefault="004E0FF6" w:rsidP="004E0FF6">
      <w:pPr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  <w:bookmarkStart w:id="10" w:name="_heading=h.1ksv4uv" w:colFirst="0" w:colLast="0"/>
      <w:bookmarkEnd w:id="10"/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Authorized Staff Signature </w:t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  <w:t>Date</w:t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ab/>
      </w:r>
      <w:bookmarkEnd w:id="1"/>
      <w:r w:rsidRPr="004E0FF6"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 xml:space="preserve">         Phone Number</w:t>
      </w:r>
      <w:bookmarkEnd w:id="0"/>
    </w:p>
    <w:sectPr w:rsidR="004E0FF6" w:rsidRPr="004E0FF6" w:rsidSect="00D51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F6"/>
    <w:rsid w:val="000E68BC"/>
    <w:rsid w:val="0012236E"/>
    <w:rsid w:val="0018605A"/>
    <w:rsid w:val="00221BEF"/>
    <w:rsid w:val="002560F4"/>
    <w:rsid w:val="00280C70"/>
    <w:rsid w:val="002B0FED"/>
    <w:rsid w:val="004758CC"/>
    <w:rsid w:val="004B6970"/>
    <w:rsid w:val="004E0FF6"/>
    <w:rsid w:val="004F5FF9"/>
    <w:rsid w:val="005115E1"/>
    <w:rsid w:val="006664F0"/>
    <w:rsid w:val="00800233"/>
    <w:rsid w:val="009E318D"/>
    <w:rsid w:val="00AF40D4"/>
    <w:rsid w:val="00D5101D"/>
    <w:rsid w:val="00E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3BEB3"/>
  <w15:chartTrackingRefBased/>
  <w15:docId w15:val="{6ED3F2BF-C30B-4C8D-967D-E026E65B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0">
    <w:name w:val="a0"/>
    <w:basedOn w:val="TableNormal"/>
    <w:rsid w:val="004E0FF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</w:style>
  <w:style w:type="table" w:customStyle="1" w:styleId="a1">
    <w:name w:val="a1"/>
    <w:basedOn w:val="TableNormal"/>
    <w:rsid w:val="004E0FF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</w:style>
  <w:style w:type="table" w:customStyle="1" w:styleId="a2">
    <w:name w:val="a2"/>
    <w:basedOn w:val="TableNormal"/>
    <w:rsid w:val="004E0FF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6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64F0"/>
    <w:rPr>
      <w:b/>
      <w:bCs/>
    </w:rPr>
  </w:style>
  <w:style w:type="character" w:styleId="Emphasis">
    <w:name w:val="Emphasis"/>
    <w:basedOn w:val="DefaultParagraphFont"/>
    <w:uiPriority w:val="20"/>
    <w:qFormat/>
    <w:rsid w:val="00666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Tammy</dc:creator>
  <cp:keywords/>
  <dc:description/>
  <cp:lastModifiedBy>Suptic, Paul</cp:lastModifiedBy>
  <cp:revision>6</cp:revision>
  <dcterms:created xsi:type="dcterms:W3CDTF">2025-10-27T15:09:00Z</dcterms:created>
  <dcterms:modified xsi:type="dcterms:W3CDTF">2025-10-30T19:11:00Z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657a35c7-66d9-4897-83fb-f562f3604dc4</vt:lpwstr>
  </property>
</Properties>
</file>